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9F495" w14:textId="77777777" w:rsidR="005F3C41" w:rsidRPr="005F3C41" w:rsidRDefault="005F3C41" w:rsidP="00525876">
      <w:pPr>
        <w:spacing w:after="0" w:line="288" w:lineRule="auto"/>
        <w:jc w:val="both"/>
        <w:rPr>
          <w:rFonts w:ascii="B Titr,Bold" w:eastAsia="Calibri" w:hAnsi="Calibri" w:cs="B Titr"/>
          <w:b/>
          <w:bCs/>
          <w:sz w:val="18"/>
          <w:szCs w:val="18"/>
          <w:rtl/>
          <w:lang w:bidi="fa-IR"/>
        </w:rPr>
      </w:pPr>
      <w:r w:rsidRPr="005A55BB">
        <w:rPr>
          <w:rFonts w:ascii="B Titr,Bold" w:cs="B Nazanin"/>
          <w:b/>
          <w:bCs/>
          <w:noProof/>
          <w:sz w:val="36"/>
          <w:szCs w:val="36"/>
          <w:u w:val="single"/>
          <w:rtl/>
        </w:rPr>
        <mc:AlternateContent>
          <mc:Choice Requires="wps">
            <w:drawing>
              <wp:anchor distT="0" distB="0" distL="114300" distR="114300" simplePos="0" relativeHeight="251661312" behindDoc="0" locked="0" layoutInCell="1" allowOverlap="1" wp14:anchorId="38B2C462" wp14:editId="3D24BA25">
                <wp:simplePos x="0" y="0"/>
                <wp:positionH relativeFrom="margin">
                  <wp:posOffset>5638800</wp:posOffset>
                </wp:positionH>
                <wp:positionV relativeFrom="paragraph">
                  <wp:posOffset>133351</wp:posOffset>
                </wp:positionV>
                <wp:extent cx="829310" cy="43815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66AB8" w14:textId="77777777" w:rsidR="005F3C41" w:rsidRPr="00C834D6" w:rsidRDefault="005F3C41" w:rsidP="005F3C41">
                            <w:pPr>
                              <w:jc w:val="center"/>
                              <w:rPr>
                                <w:rFonts w:ascii="IranNastaliq" w:hAnsi="IranNastaliq" w:cs="IranNastaliq"/>
                                <w:b/>
                                <w:bCs/>
                                <w:sz w:val="34"/>
                                <w:szCs w:val="34"/>
                                <w:rtl/>
                              </w:rPr>
                            </w:pPr>
                            <w:r w:rsidRPr="00C834D6">
                              <w:rPr>
                                <w:rFonts w:ascii="IranNastaliq" w:hAnsi="IranNastaliq" w:cs="IranNastaliq"/>
                                <w:b/>
                                <w:bCs/>
                                <w:sz w:val="34"/>
                                <w:szCs w:val="34"/>
                                <w:rtl/>
                              </w:rPr>
                              <w:t>دانشگاه صنعتی همدان</w:t>
                            </w:r>
                          </w:p>
                          <w:p w14:paraId="75B8D2BB" w14:textId="77777777" w:rsidR="005F3C41" w:rsidRPr="00115572" w:rsidRDefault="005F3C41" w:rsidP="005F3C41">
                            <w:pPr>
                              <w:jc w:val="center"/>
                              <w:rPr>
                                <w:rtl/>
                              </w:rPr>
                            </w:pP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A636F0" id="_x0000_t202" coordsize="21600,21600" o:spt="202" path="m,l,21600r21600,l21600,xe">
                <v:stroke joinstyle="miter"/>
                <v:path gradientshapeok="t" o:connecttype="rect"/>
              </v:shapetype>
              <v:shape id="Text Box 9" o:spid="_x0000_s1026" type="#_x0000_t202" style="position:absolute;left:0;text-align:left;margin-left:444pt;margin-top:10.5pt;width:65.3pt;height:34.5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" filled="f" stroked="f">
                <v:textbox>
                  <w:txbxContent>
                    <w:p w:rsidR="005F3C41" w:rsidRPr="00C834D6" w:rsidRDefault="005F3C41" w:rsidP="005F3C41">
                      <w:pPr>
                        <w:jc w:val="center"/>
                        <w:rPr>
                          <w:rFonts w:ascii="IranNastaliq" w:hAnsi="IranNastaliq" w:cs="IranNastaliq"/>
                          <w:b/>
                          <w:bCs/>
                          <w:sz w:val="34"/>
                          <w:szCs w:val="34"/>
                          <w:rtl/>
                        </w:rPr>
                      </w:pPr>
                      <w:r w:rsidRPr="00C834D6">
                        <w:rPr>
                          <w:rFonts w:ascii="IranNastaliq" w:hAnsi="IranNastaliq" w:cs="IranNastaliq"/>
                          <w:b/>
                          <w:bCs/>
                          <w:sz w:val="34"/>
                          <w:szCs w:val="34"/>
                          <w:rtl/>
                        </w:rPr>
                        <w:t>دانشگاه صنعتی همدان</w:t>
                      </w:r>
                    </w:p>
                    <w:p w:rsidR="005F3C41" w:rsidRPr="00115572" w:rsidRDefault="005F3C41" w:rsidP="005F3C41">
                      <w:pPr>
                        <w:jc w:val="center"/>
                        <w:rPr>
                          <w:rtl/>
                        </w:rPr>
                      </w:pPr>
                    </w:p>
                  </w:txbxContent>
                </v:textbox>
                <w10:wrap anchorx="margin"/>
              </v:shape>
            </w:pict>
          </mc:Fallback>
        </mc:AlternateContent>
      </w:r>
      <w:r w:rsidRPr="00AD54E0">
        <w:rPr>
          <w:rFonts w:ascii="B Titr,Bold" w:cs="B Titr" w:hint="cs"/>
          <w:b/>
          <w:bCs/>
          <w:noProof/>
          <w:sz w:val="24"/>
          <w:szCs w:val="20"/>
          <w:rtl/>
        </w:rPr>
        <w:drawing>
          <wp:anchor distT="0" distB="0" distL="114300" distR="114300" simplePos="0" relativeHeight="251659264" behindDoc="0" locked="0" layoutInCell="1" allowOverlap="1" wp14:anchorId="4505EF6A" wp14:editId="0FBE8469">
            <wp:simplePos x="0" y="0"/>
            <wp:positionH relativeFrom="column">
              <wp:posOffset>5724525</wp:posOffset>
            </wp:positionH>
            <wp:positionV relativeFrom="paragraph">
              <wp:posOffset>-352425</wp:posOffset>
            </wp:positionV>
            <wp:extent cx="592455" cy="51181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srcRect/>
                    <a:stretch>
                      <a:fillRect/>
                    </a:stretch>
                  </pic:blipFill>
                  <pic:spPr bwMode="auto">
                    <a:xfrm>
                      <a:off x="0" y="0"/>
                      <a:ext cx="592455" cy="511810"/>
                    </a:xfrm>
                    <a:prstGeom prst="rect">
                      <a:avLst/>
                    </a:prstGeom>
                    <a:noFill/>
                    <a:ln w="9525">
                      <a:noFill/>
                      <a:miter lim="800000"/>
                      <a:headEnd/>
                      <a:tailEnd/>
                    </a:ln>
                  </pic:spPr>
                </pic:pic>
              </a:graphicData>
            </a:graphic>
          </wp:anchor>
        </w:drawing>
      </w:r>
      <w:r w:rsidRPr="005F3C41">
        <w:rPr>
          <w:rFonts w:ascii="B Titr,Bold" w:eastAsia="Calibri" w:hAnsi="Calibri" w:cs="B Titr" w:hint="cs"/>
          <w:b/>
          <w:bCs/>
          <w:sz w:val="18"/>
          <w:szCs w:val="18"/>
          <w:rtl/>
          <w:lang w:bidi="fa-IR"/>
        </w:rPr>
        <w:t>بسمه تعالی</w:t>
      </w:r>
    </w:p>
    <w:p w14:paraId="1118B9C5" w14:textId="77777777" w:rsidR="005F3C41" w:rsidRPr="005F3C41" w:rsidRDefault="005F3C41" w:rsidP="00525876">
      <w:pPr>
        <w:bidi/>
        <w:spacing w:after="0" w:line="288" w:lineRule="auto"/>
        <w:jc w:val="both"/>
        <w:rPr>
          <w:rFonts w:ascii="B Titr,Bold" w:eastAsia="Calibri" w:hAnsi="Calibri" w:cs="B Titr"/>
          <w:b/>
          <w:bCs/>
          <w:sz w:val="8"/>
          <w:szCs w:val="6"/>
          <w:rtl/>
          <w:lang w:bidi="fa-IR"/>
        </w:rPr>
      </w:pPr>
    </w:p>
    <w:p w14:paraId="7C9B7289" w14:textId="77777777" w:rsidR="005F3C41" w:rsidRPr="00A14E77" w:rsidRDefault="005F3C41" w:rsidP="00A14E77">
      <w:pPr>
        <w:bidi/>
        <w:spacing w:after="0" w:line="288" w:lineRule="auto"/>
        <w:jc w:val="center"/>
        <w:rPr>
          <w:rFonts w:ascii="B Titr,Bold" w:eastAsia="Calibri" w:hAnsi="Calibri" w:cs="B Titr"/>
          <w:b/>
          <w:bCs/>
          <w:sz w:val="36"/>
          <w:szCs w:val="36"/>
          <w:u w:val="single"/>
          <w:rtl/>
          <w:lang w:bidi="fa-IR"/>
        </w:rPr>
      </w:pPr>
      <w:r w:rsidRPr="00A14E77">
        <w:rPr>
          <w:rFonts w:ascii="B Titr,Bold" w:eastAsia="Calibri" w:hAnsi="Calibri" w:cs="B Titr" w:hint="cs"/>
          <w:b/>
          <w:bCs/>
          <w:sz w:val="36"/>
          <w:szCs w:val="36"/>
          <w:u w:val="single"/>
          <w:rtl/>
          <w:lang w:bidi="fa-IR"/>
        </w:rPr>
        <w:t>اطلاعیـه</w:t>
      </w:r>
    </w:p>
    <w:p w14:paraId="7285E5E8" w14:textId="77777777" w:rsidR="005F3C41" w:rsidRPr="005F3C41" w:rsidRDefault="005F3C41" w:rsidP="00525876">
      <w:pPr>
        <w:bidi/>
        <w:spacing w:after="0" w:line="288" w:lineRule="auto"/>
        <w:jc w:val="both"/>
        <w:rPr>
          <w:rFonts w:ascii="B Titr,Bold" w:eastAsia="Calibri" w:hAnsi="Calibri" w:cs="B Titr"/>
          <w:b/>
          <w:bCs/>
          <w:sz w:val="10"/>
          <w:szCs w:val="10"/>
          <w:rtl/>
          <w:lang w:bidi="fa-IR"/>
        </w:rPr>
      </w:pPr>
    </w:p>
    <w:p w14:paraId="15D1E41A" w14:textId="77777777" w:rsidR="005F3C41" w:rsidRPr="005F3C41" w:rsidRDefault="005F3C41" w:rsidP="00A14E77">
      <w:pPr>
        <w:bidi/>
        <w:spacing w:after="0" w:line="240" w:lineRule="auto"/>
        <w:jc w:val="center"/>
        <w:rPr>
          <w:rFonts w:ascii="B Titr,Bold" w:eastAsia="Calibri" w:hAnsi="Calibri" w:cs="B Titr"/>
          <w:b/>
          <w:bCs/>
          <w:color w:val="1F497D"/>
          <w:sz w:val="32"/>
          <w:szCs w:val="32"/>
          <w:rtl/>
          <w:lang w:bidi="fa-IR"/>
        </w:rPr>
      </w:pPr>
      <w:r w:rsidRPr="005F3C41">
        <w:rPr>
          <w:rFonts w:ascii="B Titr,Bold" w:eastAsia="Calibri" w:hAnsi="Calibri" w:cs="B Titr" w:hint="cs"/>
          <w:b/>
          <w:bCs/>
          <w:color w:val="1F497D"/>
          <w:sz w:val="32"/>
          <w:szCs w:val="32"/>
          <w:rtl/>
          <w:lang w:bidi="fa-IR"/>
        </w:rPr>
        <w:t>پذیرش دانشجوی کارشناسی ارشد بدون آزمون</w:t>
      </w:r>
    </w:p>
    <w:p w14:paraId="302885CC" w14:textId="77777777" w:rsidR="005F3C41" w:rsidRPr="005F3C41" w:rsidRDefault="005F3C41" w:rsidP="00A14E77">
      <w:pPr>
        <w:bidi/>
        <w:spacing w:after="0" w:line="240" w:lineRule="auto"/>
        <w:jc w:val="center"/>
        <w:rPr>
          <w:rFonts w:ascii="B Titr,Bold" w:eastAsia="Calibri" w:hAnsi="Calibri" w:cs="B Titr"/>
          <w:b/>
          <w:bCs/>
          <w:color w:val="1F497D"/>
          <w:sz w:val="32"/>
          <w:szCs w:val="32"/>
          <w:rtl/>
          <w:lang w:bidi="fa-IR"/>
        </w:rPr>
      </w:pPr>
      <w:r w:rsidRPr="005F3C41">
        <w:rPr>
          <w:rFonts w:ascii="B Titr,Bold" w:eastAsia="Calibri" w:hAnsi="Calibri" w:cs="B Titr" w:hint="cs"/>
          <w:b/>
          <w:bCs/>
          <w:color w:val="1F497D"/>
          <w:sz w:val="32"/>
          <w:szCs w:val="32"/>
          <w:rtl/>
          <w:lang w:bidi="fa-IR"/>
        </w:rPr>
        <w:t>از برگزیدگان علمی دوره کارشناسی</w:t>
      </w:r>
    </w:p>
    <w:p w14:paraId="1DA1C079" w14:textId="6A565E03" w:rsidR="005F3C41" w:rsidRPr="005F3C41" w:rsidRDefault="005F3C41" w:rsidP="00A14E77">
      <w:pPr>
        <w:bidi/>
        <w:spacing w:after="0" w:line="240" w:lineRule="auto"/>
        <w:jc w:val="center"/>
        <w:rPr>
          <w:rFonts w:ascii="B Titr,Bold" w:eastAsia="Calibri" w:hAnsi="Calibri" w:cs="B Nazanin"/>
          <w:b/>
          <w:bCs/>
          <w:color w:val="1F497D"/>
          <w:sz w:val="32"/>
          <w:szCs w:val="32"/>
          <w:rtl/>
          <w:lang w:bidi="fa-IR"/>
        </w:rPr>
      </w:pPr>
      <w:r w:rsidRPr="005F3C41">
        <w:rPr>
          <w:rFonts w:ascii="B Titr,Bold" w:eastAsia="Calibri" w:hAnsi="Calibri" w:cs="B Titr" w:hint="cs"/>
          <w:b/>
          <w:bCs/>
          <w:color w:val="1F497D"/>
          <w:sz w:val="32"/>
          <w:szCs w:val="32"/>
          <w:rtl/>
          <w:lang w:bidi="fa-IR"/>
        </w:rPr>
        <w:t xml:space="preserve">در سال تحصیلی </w:t>
      </w:r>
      <w:r w:rsidR="005F0351">
        <w:rPr>
          <w:rFonts w:ascii="B Titr,Bold" w:eastAsia="Calibri" w:hAnsi="Calibri" w:cs="B Titr"/>
          <w:b/>
          <w:bCs/>
          <w:color w:val="1F497D"/>
          <w:sz w:val="32"/>
          <w:szCs w:val="32"/>
          <w:lang w:bidi="fa-IR"/>
        </w:rPr>
        <w:t>1405-1406</w:t>
      </w:r>
    </w:p>
    <w:p w14:paraId="6161A1DF" w14:textId="77777777" w:rsidR="005F3C41" w:rsidRPr="005F3C41" w:rsidRDefault="005F3C41" w:rsidP="00525876">
      <w:pPr>
        <w:bidi/>
        <w:spacing w:after="0" w:line="252" w:lineRule="auto"/>
        <w:ind w:left="403" w:right="602"/>
        <w:jc w:val="both"/>
        <w:rPr>
          <w:rFonts w:ascii="B Titr,Bold" w:eastAsia="Calibri" w:hAnsi="Calibri" w:cs="B Traffic"/>
          <w:b/>
          <w:bCs/>
          <w:sz w:val="30"/>
          <w:szCs w:val="30"/>
          <w:rtl/>
          <w:lang w:bidi="fa-IR"/>
        </w:rPr>
      </w:pPr>
    </w:p>
    <w:p w14:paraId="798BBF86" w14:textId="0813EE0E" w:rsidR="005F3C41" w:rsidRPr="005F3C41" w:rsidRDefault="005F3C41" w:rsidP="00A14E77">
      <w:pPr>
        <w:bidi/>
        <w:spacing w:after="0" w:line="252" w:lineRule="auto"/>
        <w:ind w:left="403" w:right="360"/>
        <w:jc w:val="center"/>
        <w:rPr>
          <w:rFonts w:ascii="B Titr,Bold" w:eastAsia="Calibri" w:hAnsi="Calibri" w:cs="B Nazanin"/>
          <w:b/>
          <w:bCs/>
          <w:sz w:val="26"/>
          <w:szCs w:val="26"/>
          <w:rtl/>
          <w:lang w:bidi="fa-IR"/>
        </w:rPr>
      </w:pPr>
      <w:r w:rsidRPr="005F3C41">
        <w:rPr>
          <w:rFonts w:ascii="B Titr,Bold" w:eastAsia="Calibri" w:hAnsi="Calibri" w:cs="B Nazanin" w:hint="cs"/>
          <w:b/>
          <w:bCs/>
          <w:sz w:val="26"/>
          <w:szCs w:val="26"/>
          <w:rtl/>
          <w:lang w:bidi="fa-IR"/>
        </w:rPr>
        <w:t xml:space="preserve">دانشگاه صنعتی همدان از بین دانشجویان </w:t>
      </w:r>
      <w:r w:rsidRPr="005F3C41">
        <w:rPr>
          <w:rFonts w:ascii="B Titr,Bold" w:eastAsia="Calibri" w:hAnsi="Calibri" w:cs="B Nazanin" w:hint="cs"/>
          <w:b/>
          <w:bCs/>
          <w:sz w:val="26"/>
          <w:szCs w:val="26"/>
          <w:u w:val="single"/>
          <w:rtl/>
          <w:lang w:bidi="fa-IR"/>
        </w:rPr>
        <w:t xml:space="preserve">ورودی </w:t>
      </w:r>
      <w:r w:rsidR="005F0351">
        <w:rPr>
          <w:rFonts w:ascii="B Titr,Bold" w:eastAsia="Calibri" w:hAnsi="Calibri" w:cs="B Nazanin"/>
          <w:b/>
          <w:bCs/>
          <w:sz w:val="26"/>
          <w:szCs w:val="26"/>
          <w:u w:val="single"/>
          <w:lang w:bidi="fa-IR"/>
        </w:rPr>
        <w:t>1401</w:t>
      </w:r>
      <w:r w:rsidRPr="005F3C41">
        <w:rPr>
          <w:rFonts w:ascii="B Titr,Bold" w:eastAsia="Calibri" w:hAnsi="Calibri" w:cs="B Nazanin" w:hint="cs"/>
          <w:b/>
          <w:bCs/>
          <w:sz w:val="26"/>
          <w:szCs w:val="26"/>
          <w:rtl/>
          <w:lang w:bidi="fa-IR"/>
        </w:rPr>
        <w:t xml:space="preserve"> مقطع کارشناسی براساس آیین‌نامه ارائه تسهیلات به برگزیدگان علمی برای ورود به مقاطع تحصیلی بالاتر وزارت علوم، تحقیقات و فناوری، بدون آزمون ورودی برای سال تحصیلی </w:t>
      </w:r>
      <w:r w:rsidR="005F0351">
        <w:rPr>
          <w:rFonts w:ascii="B Titr,Bold" w:eastAsia="Calibri" w:hAnsi="Calibri" w:cs="B Nazanin"/>
          <w:b/>
          <w:bCs/>
          <w:sz w:val="26"/>
          <w:szCs w:val="26"/>
          <w:lang w:bidi="fa-IR"/>
        </w:rPr>
        <w:t>1405-1406</w:t>
      </w:r>
      <w:r w:rsidRPr="005F3C41">
        <w:rPr>
          <w:rFonts w:ascii="B Titr,Bold" w:eastAsia="Calibri" w:hAnsi="Calibri" w:cs="B Nazanin"/>
          <w:b/>
          <w:bCs/>
          <w:sz w:val="26"/>
          <w:szCs w:val="26"/>
          <w:rtl/>
          <w:lang w:bidi="fa-IR"/>
        </w:rPr>
        <w:t xml:space="preserve"> </w:t>
      </w:r>
      <w:r w:rsidRPr="005F3C41">
        <w:rPr>
          <w:rFonts w:ascii="B Titr,Bold" w:eastAsia="Calibri" w:hAnsi="Calibri" w:cs="B Nazanin" w:hint="cs"/>
          <w:b/>
          <w:bCs/>
          <w:sz w:val="26"/>
          <w:szCs w:val="26"/>
          <w:rtl/>
          <w:lang w:bidi="fa-IR"/>
        </w:rPr>
        <w:t>دانشجوی کارشناسی ‌ارشد می‌پذیرد.</w:t>
      </w:r>
    </w:p>
    <w:p w14:paraId="013F7DE1" w14:textId="77777777" w:rsidR="005F3C41" w:rsidRPr="005F3C41" w:rsidRDefault="005F3C41" w:rsidP="00525876">
      <w:pPr>
        <w:bidi/>
        <w:spacing w:after="0" w:line="252" w:lineRule="auto"/>
        <w:ind w:left="403" w:right="602"/>
        <w:jc w:val="both"/>
        <w:rPr>
          <w:rFonts w:ascii="B Titr,Bold" w:eastAsia="Calibri" w:hAnsi="Calibri" w:cs="B Nazanin"/>
          <w:b/>
          <w:bCs/>
          <w:sz w:val="26"/>
          <w:szCs w:val="26"/>
          <w:rtl/>
          <w:lang w:bidi="fa-IR"/>
        </w:rPr>
      </w:pPr>
    </w:p>
    <w:p w14:paraId="7BCCE080" w14:textId="77777777" w:rsidR="005F3C41" w:rsidRPr="005F3C41" w:rsidRDefault="005F3C41" w:rsidP="00525876">
      <w:pPr>
        <w:bidi/>
        <w:spacing w:after="0" w:line="252" w:lineRule="auto"/>
        <w:ind w:right="602"/>
        <w:jc w:val="both"/>
        <w:rPr>
          <w:rFonts w:ascii="B Titr,Bold" w:eastAsia="Calibri" w:hAnsi="Calibri" w:cs="B Nazanin"/>
          <w:b/>
          <w:bCs/>
          <w:sz w:val="28"/>
          <w:szCs w:val="28"/>
          <w:rtl/>
          <w:lang w:bidi="fa-IR"/>
        </w:rPr>
      </w:pPr>
    </w:p>
    <w:p w14:paraId="7DCD7E71" w14:textId="77777777" w:rsidR="005F3C41" w:rsidRPr="005F3C41" w:rsidRDefault="005F3C41" w:rsidP="00525876">
      <w:pPr>
        <w:bidi/>
        <w:spacing w:after="0" w:line="288" w:lineRule="auto"/>
        <w:jc w:val="both"/>
        <w:rPr>
          <w:rFonts w:ascii="B Titr,Bold" w:eastAsia="Calibri" w:hAnsi="Calibri" w:cs="B Nazanin"/>
          <w:b/>
          <w:bCs/>
          <w:sz w:val="24"/>
          <w:szCs w:val="24"/>
          <w:rtl/>
          <w:lang w:bidi="fa-IR"/>
        </w:rPr>
      </w:pPr>
      <w:r w:rsidRPr="005F3C41">
        <w:rPr>
          <w:rFonts w:ascii="B Titr,Bold" w:eastAsia="Calibri" w:hAnsi="Calibri" w:cs="B Nazanin" w:hint="cs"/>
          <w:b/>
          <w:bCs/>
          <w:sz w:val="24"/>
          <w:szCs w:val="24"/>
          <w:rtl/>
          <w:lang w:bidi="fa-IR"/>
        </w:rPr>
        <w:t xml:space="preserve">متقاضی باید جهت ثبت‌نام، فرم‌های مورد نیاز را از سایت دانشگاه صنعتی همدان به آدرس </w:t>
      </w:r>
      <w:hyperlink r:id="rId6" w:history="1">
        <w:r w:rsidRPr="005F3C41">
          <w:rPr>
            <w:rFonts w:ascii="Times New Roman" w:eastAsia="Calibri" w:hAnsi="Times New Roman" w:cs="B Nazanin"/>
            <w:b/>
            <w:bCs/>
            <w:sz w:val="24"/>
            <w:szCs w:val="24"/>
            <w:u w:val="single"/>
            <w:lang w:bidi="fa-IR"/>
          </w:rPr>
          <w:t>www.hut.ac.ir</w:t>
        </w:r>
      </w:hyperlink>
      <w:r w:rsidRPr="005F3C41">
        <w:rPr>
          <w:rFonts w:ascii="Times New Roman" w:eastAsia="Calibri" w:hAnsi="Times New Roman" w:cs="B Nazanin" w:hint="cs"/>
          <w:b/>
          <w:bCs/>
          <w:sz w:val="24"/>
          <w:szCs w:val="24"/>
          <w:rtl/>
          <w:lang w:bidi="fa-IR"/>
        </w:rPr>
        <w:t xml:space="preserve"> دریافت</w:t>
      </w:r>
      <w:r w:rsidRPr="005F3C41">
        <w:rPr>
          <w:rFonts w:ascii="Times New Roman" w:eastAsia="Calibri" w:hAnsi="Times New Roman" w:cs="B Nazanin" w:hint="cs"/>
          <w:b/>
          <w:bCs/>
          <w:color w:val="000000"/>
          <w:sz w:val="24"/>
          <w:szCs w:val="24"/>
          <w:rtl/>
          <w:lang w:bidi="fa-IR"/>
        </w:rPr>
        <w:t xml:space="preserve"> و پس از تکمیل، از طریق ایمیل ارسال کند.</w:t>
      </w:r>
    </w:p>
    <w:p w14:paraId="4F78A8AA" w14:textId="77777777" w:rsidR="005F3C41" w:rsidRPr="005F3C41" w:rsidRDefault="005F3C41" w:rsidP="00525876">
      <w:pPr>
        <w:bidi/>
        <w:spacing w:after="0" w:line="288" w:lineRule="auto"/>
        <w:jc w:val="both"/>
        <w:rPr>
          <w:rFonts w:ascii="B Titr,Bold" w:eastAsia="Calibri" w:hAnsi="Calibri" w:cs="B Nazanin"/>
          <w:b/>
          <w:bCs/>
          <w:sz w:val="20"/>
          <w:szCs w:val="20"/>
          <w:rtl/>
          <w:lang w:bidi="fa-IR"/>
        </w:rPr>
      </w:pPr>
    </w:p>
    <w:p w14:paraId="62EB6616" w14:textId="77777777" w:rsidR="005F3C41" w:rsidRPr="005F3C41" w:rsidRDefault="005F3C41" w:rsidP="00A14E77">
      <w:pPr>
        <w:bidi/>
        <w:spacing w:after="0" w:line="288" w:lineRule="auto"/>
        <w:jc w:val="center"/>
        <w:rPr>
          <w:rFonts w:ascii="B Titr,Bold" w:eastAsia="Calibri" w:hAnsi="Calibri" w:cs="B Nazanin"/>
          <w:b/>
          <w:bCs/>
          <w:sz w:val="30"/>
          <w:szCs w:val="30"/>
          <w:rtl/>
          <w:lang w:bidi="fa-IR"/>
        </w:rPr>
      </w:pPr>
      <w:r w:rsidRPr="005F3C41">
        <w:rPr>
          <w:rFonts w:ascii="B Titr,Bold" w:eastAsia="Calibri" w:hAnsi="Calibri" w:cs="B Nazanin" w:hint="cs"/>
          <w:b/>
          <w:bCs/>
          <w:sz w:val="30"/>
          <w:szCs w:val="30"/>
          <w:rtl/>
          <w:lang w:bidi="fa-IR"/>
        </w:rPr>
        <w:t>* آخرین مهلت ارسال مدارک به اداره تحصیلات تکمیلی دانشگاه *</w:t>
      </w:r>
    </w:p>
    <w:p w14:paraId="7BB83C25" w14:textId="3F4FC5F3" w:rsidR="005F3C41" w:rsidRPr="005F3C41" w:rsidRDefault="005F0351" w:rsidP="00A14E77">
      <w:pPr>
        <w:bidi/>
        <w:spacing w:after="0" w:line="288" w:lineRule="auto"/>
        <w:jc w:val="center"/>
        <w:rPr>
          <w:rFonts w:ascii="B Titr,Bold" w:eastAsia="Calibri" w:hAnsi="Calibri" w:cs="B Nazanin"/>
          <w:b/>
          <w:bCs/>
          <w:sz w:val="28"/>
          <w:szCs w:val="28"/>
          <w:rtl/>
          <w:lang w:bidi="fa-IR"/>
        </w:rPr>
      </w:pPr>
      <w:r>
        <w:rPr>
          <w:rFonts w:ascii="B Titr,Bold" w:eastAsia="Calibri" w:hAnsi="Calibri" w:cs="B Nazanin" w:hint="cs"/>
          <w:b/>
          <w:bCs/>
          <w:sz w:val="28"/>
          <w:szCs w:val="28"/>
          <w:rtl/>
          <w:lang w:bidi="fa-IR"/>
        </w:rPr>
        <w:t>15/02/1405</w:t>
      </w:r>
    </w:p>
    <w:p w14:paraId="65E855B2" w14:textId="77777777" w:rsidR="005F3C41" w:rsidRPr="005F3C41" w:rsidRDefault="005F3C41" w:rsidP="00A14E77">
      <w:pPr>
        <w:bidi/>
        <w:spacing w:after="0" w:line="288" w:lineRule="auto"/>
        <w:jc w:val="center"/>
        <w:rPr>
          <w:rFonts w:ascii="Calibri" w:eastAsia="Calibri" w:hAnsi="Calibri" w:cs="B Nazanin"/>
          <w:b/>
          <w:bCs/>
          <w:sz w:val="28"/>
          <w:szCs w:val="28"/>
          <w:lang w:bidi="fa-IR"/>
        </w:rPr>
      </w:pPr>
      <w:r w:rsidRPr="005F3C41">
        <w:rPr>
          <w:rFonts w:ascii="B Titr,Bold" w:eastAsia="Calibri" w:hAnsi="Calibri" w:cs="B Nazanin" w:hint="cs"/>
          <w:b/>
          <w:bCs/>
          <w:sz w:val="28"/>
          <w:szCs w:val="28"/>
          <w:rtl/>
          <w:lang w:bidi="fa-IR"/>
        </w:rPr>
        <w:t xml:space="preserve">ارسال صرفا به آدرس:   </w:t>
      </w:r>
      <w:r w:rsidRPr="005F3C41">
        <w:rPr>
          <w:rFonts w:ascii="Calibri" w:eastAsia="Calibri" w:hAnsi="Calibri" w:cs="B Nazanin"/>
          <w:b/>
          <w:bCs/>
          <w:color w:val="C0504D"/>
          <w:sz w:val="28"/>
          <w:szCs w:val="28"/>
          <w:u w:val="single"/>
          <w:lang w:bidi="fa-IR"/>
        </w:rPr>
        <w:t>talent@hut.ac.ir</w:t>
      </w:r>
    </w:p>
    <w:p w14:paraId="1D2C6A0E" w14:textId="77777777" w:rsidR="005F3C41" w:rsidRPr="005F3C41" w:rsidRDefault="005F3C41" w:rsidP="00525876">
      <w:pPr>
        <w:bidi/>
        <w:spacing w:after="0" w:line="288" w:lineRule="auto"/>
        <w:ind w:left="-423"/>
        <w:jc w:val="both"/>
        <w:rPr>
          <w:rFonts w:ascii="Calibri" w:eastAsia="Calibri" w:hAnsi="Calibri" w:cs="B Nazanin"/>
          <w:sz w:val="24"/>
          <w:szCs w:val="24"/>
          <w:rtl/>
          <w:lang w:bidi="fa-IR"/>
        </w:rPr>
      </w:pPr>
      <w:r w:rsidRPr="005F3C41">
        <w:rPr>
          <w:rFonts w:ascii="Calibri" w:eastAsia="Calibri" w:hAnsi="Calibri" w:cs="B Traffic" w:hint="cs"/>
          <w:b/>
          <w:bCs/>
          <w:sz w:val="24"/>
          <w:szCs w:val="24"/>
          <w:rtl/>
          <w:lang w:bidi="fa-IR"/>
        </w:rPr>
        <w:t>شرایط داوطلبان</w:t>
      </w:r>
      <w:r w:rsidRPr="005F3C41">
        <w:rPr>
          <w:rFonts w:ascii="Calibri" w:eastAsia="Calibri" w:hAnsi="Calibri" w:cs="B Nazanin" w:hint="cs"/>
          <w:sz w:val="24"/>
          <w:szCs w:val="24"/>
          <w:rtl/>
          <w:lang w:bidi="fa-IR"/>
        </w:rPr>
        <w:t>:</w:t>
      </w:r>
    </w:p>
    <w:p w14:paraId="4BED4D23" w14:textId="77777777" w:rsidR="005F3C41" w:rsidRPr="005F3C41" w:rsidRDefault="005F3C41" w:rsidP="00525876">
      <w:pPr>
        <w:bidi/>
        <w:spacing w:after="0" w:line="288" w:lineRule="auto"/>
        <w:ind w:left="-423"/>
        <w:jc w:val="both"/>
        <w:rPr>
          <w:rFonts w:ascii="Calibri" w:eastAsia="Calibri" w:hAnsi="Calibri" w:cs="B Nazanin"/>
          <w:sz w:val="24"/>
          <w:szCs w:val="24"/>
          <w:rtl/>
          <w:lang w:bidi="fa-IR"/>
        </w:rPr>
      </w:pPr>
    </w:p>
    <w:p w14:paraId="69B51E70" w14:textId="206E41FB" w:rsidR="005F3C41" w:rsidRPr="005F3C41" w:rsidRDefault="005F3C41" w:rsidP="00525876">
      <w:pPr>
        <w:numPr>
          <w:ilvl w:val="0"/>
          <w:numId w:val="1"/>
        </w:numPr>
        <w:bidi/>
        <w:spacing w:after="0" w:line="312" w:lineRule="auto"/>
        <w:ind w:right="-284"/>
        <w:jc w:val="both"/>
        <w:rPr>
          <w:rFonts w:ascii="Calibri" w:eastAsia="Calibri" w:hAnsi="Calibri" w:cs="B Nazanin"/>
          <w:sz w:val="28"/>
          <w:szCs w:val="28"/>
          <w:lang w:bidi="fa-IR"/>
        </w:rPr>
      </w:pPr>
      <w:r w:rsidRPr="005F3C41">
        <w:rPr>
          <w:rFonts w:ascii="Calibri" w:eastAsia="Calibri" w:hAnsi="Calibri" w:cs="B Nazanin" w:hint="cs"/>
          <w:b/>
          <w:bCs/>
          <w:sz w:val="28"/>
          <w:szCs w:val="28"/>
          <w:rtl/>
          <w:lang w:bidi="fa-IR"/>
        </w:rPr>
        <w:t>دانشجویان</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دوره</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کارشناسی</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دانشگاه</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صنعتی</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همدان</w:t>
      </w:r>
      <w:r w:rsidRPr="005F3C41">
        <w:rPr>
          <w:rFonts w:ascii="Calibri" w:eastAsia="Calibri" w:hAnsi="Calibri" w:cs="B Nazanin" w:hint="cs"/>
          <w:sz w:val="28"/>
          <w:szCs w:val="28"/>
          <w:rtl/>
          <w:lang w:bidi="fa-IR"/>
        </w:rPr>
        <w:t xml:space="preserve"> که حداکثر</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در</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مدت</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هشت</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نیم‌سال</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حداکثر</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تا</w:t>
      </w:r>
      <w:r w:rsidRPr="005F3C41">
        <w:rPr>
          <w:rFonts w:ascii="Calibri" w:eastAsia="Calibri" w:hAnsi="Calibri" w:cs="B Nazanin"/>
          <w:sz w:val="28"/>
          <w:szCs w:val="28"/>
          <w:rtl/>
          <w:lang w:bidi="fa-IR"/>
        </w:rPr>
        <w:t xml:space="preserve"> 31/</w:t>
      </w:r>
      <w:r w:rsidRPr="005F3C41">
        <w:rPr>
          <w:rFonts w:ascii="Calibri" w:eastAsia="Calibri" w:hAnsi="Calibri" w:cs="B Nazanin" w:hint="cs"/>
          <w:sz w:val="28"/>
          <w:szCs w:val="28"/>
          <w:rtl/>
          <w:lang w:bidi="fa-IR"/>
        </w:rPr>
        <w:t>0</w:t>
      </w:r>
      <w:r w:rsidRPr="005F3C41">
        <w:rPr>
          <w:rFonts w:ascii="Calibri" w:eastAsia="Calibri" w:hAnsi="Calibri" w:cs="B Nazanin"/>
          <w:sz w:val="28"/>
          <w:szCs w:val="28"/>
          <w:rtl/>
          <w:lang w:bidi="fa-IR"/>
        </w:rPr>
        <w:t>6/</w:t>
      </w:r>
      <w:r w:rsidRPr="005F3C41">
        <w:rPr>
          <w:rFonts w:ascii="Calibri" w:eastAsia="Calibri" w:hAnsi="Calibri" w:cs="B Nazanin" w:hint="cs"/>
          <w:sz w:val="28"/>
          <w:szCs w:val="28"/>
          <w:rtl/>
          <w:lang w:bidi="fa-IR"/>
        </w:rPr>
        <w:t>140</w:t>
      </w:r>
      <w:r w:rsidR="00A14E77">
        <w:rPr>
          <w:rFonts w:ascii="Calibri" w:eastAsia="Calibri" w:hAnsi="Calibri" w:cs="B Nazanin" w:hint="cs"/>
          <w:sz w:val="28"/>
          <w:szCs w:val="28"/>
          <w:rtl/>
          <w:lang w:bidi="fa-IR"/>
        </w:rPr>
        <w:t>5</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دانش‌آموخته</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شوند و</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پس</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از</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گذراندن</w:t>
      </w:r>
      <w:r w:rsidRPr="005F3C41">
        <w:rPr>
          <w:rFonts w:ascii="Calibri" w:eastAsia="Calibri" w:hAnsi="Calibri" w:cs="B Nazanin"/>
          <w:sz w:val="28"/>
          <w:szCs w:val="28"/>
          <w:rtl/>
          <w:lang w:bidi="fa-IR"/>
        </w:rPr>
        <w:t xml:space="preserve"> </w:t>
      </w:r>
      <w:r w:rsidRPr="005F3C41">
        <w:rPr>
          <w:rFonts w:ascii="Calibri" w:eastAsia="Calibri" w:hAnsi="Calibri" w:cs="B Nazanin" w:hint="cs"/>
          <w:b/>
          <w:bCs/>
          <w:sz w:val="28"/>
          <w:szCs w:val="28"/>
          <w:rtl/>
          <w:lang w:bidi="fa-IR"/>
        </w:rPr>
        <w:t>شش</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b/>
          <w:bCs/>
          <w:sz w:val="28"/>
          <w:szCs w:val="28"/>
          <w:rtl/>
          <w:lang w:bidi="fa-IR"/>
        </w:rPr>
        <w:t>نیم‌سال</w:t>
      </w:r>
      <w:r w:rsidRPr="005F3C41">
        <w:rPr>
          <w:rFonts w:ascii="Calibri" w:eastAsia="Calibri" w:hAnsi="Calibri" w:cs="B Nazanin" w:hint="cs"/>
          <w:sz w:val="28"/>
          <w:szCs w:val="28"/>
          <w:rtl/>
          <w:lang w:bidi="fa-IR"/>
        </w:rPr>
        <w:t xml:space="preserve"> و تابستان متصل به‌ آن</w:t>
      </w:r>
      <w:r w:rsidRPr="005F3C41">
        <w:rPr>
          <w:rFonts w:ascii="Calibri" w:eastAsia="Calibri" w:hAnsi="Calibri" w:cs="B Nazanin"/>
          <w:sz w:val="28"/>
          <w:szCs w:val="28"/>
          <w:rtl/>
          <w:lang w:bidi="fa-IR"/>
        </w:rPr>
        <w:t xml:space="preserve"> ( </w:t>
      </w:r>
      <w:r w:rsidRPr="005F3C41">
        <w:rPr>
          <w:rFonts w:ascii="Calibri" w:eastAsia="Calibri" w:hAnsi="Calibri" w:cs="B Nazanin" w:hint="cs"/>
          <w:sz w:val="28"/>
          <w:szCs w:val="28"/>
          <w:rtl/>
          <w:lang w:bidi="fa-IR"/>
        </w:rPr>
        <w:t>با</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حداقل</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105</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واحد</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گذرانده</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به</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لحاظ</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میانگین</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کل</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جزء</w:t>
      </w:r>
      <w:r w:rsidRPr="005F3C41">
        <w:rPr>
          <w:rFonts w:ascii="Calibri" w:eastAsia="Calibri" w:hAnsi="Calibri" w:cs="B Nazanin"/>
          <w:sz w:val="28"/>
          <w:szCs w:val="28"/>
          <w:rtl/>
          <w:lang w:bidi="fa-IR"/>
        </w:rPr>
        <w:t xml:space="preserve"> </w:t>
      </w:r>
      <w:r w:rsidRPr="005F3C41">
        <w:rPr>
          <w:rFonts w:ascii="Calibri" w:eastAsia="Calibri" w:hAnsi="Calibri" w:cs="B Nazanin" w:hint="cs"/>
          <w:b/>
          <w:bCs/>
          <w:sz w:val="28"/>
          <w:szCs w:val="28"/>
          <w:rtl/>
          <w:lang w:bidi="fa-IR"/>
        </w:rPr>
        <w:t>30</w:t>
      </w:r>
      <w:r w:rsidRPr="005F3C41">
        <w:rPr>
          <w:rFonts w:ascii="Calibri" w:eastAsia="Calibri" w:hAnsi="Calibri" w:cs="B Nazanin"/>
          <w:b/>
          <w:bCs/>
          <w:sz w:val="28"/>
          <w:szCs w:val="28"/>
          <w:rtl/>
          <w:lang w:bidi="fa-IR"/>
        </w:rPr>
        <w:t xml:space="preserve">% </w:t>
      </w:r>
      <w:r w:rsidRPr="005F3C41">
        <w:rPr>
          <w:rFonts w:ascii="Calibri" w:eastAsia="Calibri" w:hAnsi="Calibri" w:cs="B Nazanin" w:hint="cs"/>
          <w:sz w:val="28"/>
          <w:szCs w:val="28"/>
          <w:rtl/>
          <w:lang w:bidi="fa-IR"/>
        </w:rPr>
        <w:t>برتر</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دانشجویان</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هم</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رشته</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و</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هم</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ورودی</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خود</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باشند. لازم به ذکر است متقاضیانی که جزء 20 درصد اول هستند در اولویت قرار دارند.</w:t>
      </w:r>
    </w:p>
    <w:p w14:paraId="645DB003" w14:textId="5333D787" w:rsidR="005F3C41" w:rsidRPr="005F3C41" w:rsidRDefault="005F3C41" w:rsidP="00525876">
      <w:pPr>
        <w:numPr>
          <w:ilvl w:val="0"/>
          <w:numId w:val="1"/>
        </w:numPr>
        <w:bidi/>
        <w:spacing w:after="0" w:line="312" w:lineRule="auto"/>
        <w:ind w:right="-284"/>
        <w:contextualSpacing/>
        <w:jc w:val="both"/>
        <w:rPr>
          <w:rFonts w:ascii="Calibri" w:eastAsia="Calibri" w:hAnsi="Calibri" w:cs="B Nazanin"/>
          <w:sz w:val="28"/>
          <w:szCs w:val="28"/>
          <w:lang w:bidi="fa-IR"/>
        </w:rPr>
      </w:pPr>
      <w:r w:rsidRPr="005F3C41">
        <w:rPr>
          <w:rFonts w:ascii="Calibri" w:eastAsia="Calibri" w:hAnsi="Calibri" w:cs="B Nazanin" w:hint="cs"/>
          <w:sz w:val="28"/>
          <w:szCs w:val="28"/>
          <w:rtl/>
          <w:lang w:bidi="fa-IR"/>
        </w:rPr>
        <w:lastRenderedPageBreak/>
        <w:t xml:space="preserve">دانشجویان ممتاز دوره کارشناسی سایر </w:t>
      </w:r>
      <w:r w:rsidRPr="005F3C41">
        <w:rPr>
          <w:rFonts w:ascii="Calibri" w:eastAsia="Calibri" w:hAnsi="Calibri" w:cs="B Nazanin" w:hint="cs"/>
          <w:b/>
          <w:bCs/>
          <w:sz w:val="28"/>
          <w:szCs w:val="28"/>
          <w:u w:val="single"/>
          <w:rtl/>
          <w:lang w:bidi="fa-IR"/>
        </w:rPr>
        <w:t>دانشگاه‌های دولتی</w:t>
      </w:r>
      <w:r w:rsidRPr="005F3C41">
        <w:rPr>
          <w:rFonts w:ascii="Calibri" w:eastAsia="Calibri" w:hAnsi="Calibri" w:cs="B Nazanin" w:hint="cs"/>
          <w:sz w:val="28"/>
          <w:szCs w:val="28"/>
          <w:rtl/>
          <w:lang w:bidi="fa-IR"/>
        </w:rPr>
        <w:t xml:space="preserve"> که حداکثر در مدت هشت نیم‌سال (حداکثر تا 31/06/140</w:t>
      </w:r>
      <w:r w:rsidR="00A14E77">
        <w:rPr>
          <w:rFonts w:ascii="Calibri" w:eastAsia="Calibri" w:hAnsi="Calibri" w:cs="B Nazanin" w:hint="cs"/>
          <w:sz w:val="28"/>
          <w:szCs w:val="28"/>
          <w:rtl/>
          <w:lang w:bidi="fa-IR"/>
        </w:rPr>
        <w:t>5</w:t>
      </w:r>
      <w:r w:rsidRPr="005F3C41">
        <w:rPr>
          <w:rFonts w:ascii="Calibri" w:eastAsia="Calibri" w:hAnsi="Calibri" w:cs="B Nazanin" w:hint="cs"/>
          <w:sz w:val="28"/>
          <w:szCs w:val="28"/>
          <w:rtl/>
          <w:lang w:bidi="fa-IR"/>
        </w:rPr>
        <w:t xml:space="preserve">) دانش‌آموخته شوند و در طی </w:t>
      </w:r>
      <w:r w:rsidRPr="005F3C41">
        <w:rPr>
          <w:rFonts w:ascii="Calibri" w:eastAsia="Calibri" w:hAnsi="Calibri" w:cs="B Nazanin" w:hint="cs"/>
          <w:b/>
          <w:bCs/>
          <w:sz w:val="28"/>
          <w:szCs w:val="28"/>
          <w:rtl/>
          <w:lang w:bidi="fa-IR"/>
        </w:rPr>
        <w:t>شش نیم‌سال</w:t>
      </w:r>
      <w:r w:rsidRPr="005F3C41">
        <w:rPr>
          <w:rFonts w:ascii="Calibri" w:eastAsia="Calibri" w:hAnsi="Calibri" w:cs="B Nazanin" w:hint="cs"/>
          <w:sz w:val="28"/>
          <w:szCs w:val="28"/>
          <w:rtl/>
          <w:lang w:bidi="fa-IR"/>
        </w:rPr>
        <w:t xml:space="preserve"> (با حداقل 105 واحد گذرانده) به لحاظ میانگین کل جزء </w:t>
      </w:r>
      <w:r w:rsidRPr="005F3C41">
        <w:rPr>
          <w:rFonts w:ascii="Calibri" w:eastAsia="Calibri" w:hAnsi="Calibri" w:cs="B Nazanin" w:hint="cs"/>
          <w:b/>
          <w:bCs/>
          <w:sz w:val="28"/>
          <w:szCs w:val="28"/>
          <w:rtl/>
          <w:lang w:bidi="fa-IR"/>
        </w:rPr>
        <w:t xml:space="preserve">20% </w:t>
      </w:r>
      <w:r w:rsidRPr="005F3C41">
        <w:rPr>
          <w:rFonts w:ascii="Calibri" w:eastAsia="Calibri" w:hAnsi="Calibri" w:cs="B Nazanin" w:hint="cs"/>
          <w:sz w:val="28"/>
          <w:szCs w:val="28"/>
          <w:rtl/>
          <w:lang w:bidi="fa-IR"/>
        </w:rPr>
        <w:t>برتر در بین دانشجویان هم‌رشته و هم‌ورودی خود باشند.</w:t>
      </w:r>
    </w:p>
    <w:p w14:paraId="7936508F" w14:textId="77777777"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تبصره1) پذیرش فقط در رشته‌هایی صورت می‌‌‌گیرد که دوره کارشناسی ارشد آن در دانشگاه صنعتی همدان موجود باشد. در رشته‌هایی که دارای بیش از یک گرایش هستند امکان اعلام درخواست برای چند گرایش با ذکر اولویت وجود دارد.</w:t>
      </w:r>
    </w:p>
    <w:tbl>
      <w:tblPr>
        <w:bidiVisual/>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
        <w:gridCol w:w="2151"/>
        <w:gridCol w:w="3969"/>
      </w:tblGrid>
      <w:tr w:rsidR="005F3C41" w:rsidRPr="005F3C41" w14:paraId="157C39AF" w14:textId="77777777" w:rsidTr="005F3C41">
        <w:tc>
          <w:tcPr>
            <w:tcW w:w="833" w:type="dxa"/>
            <w:shd w:val="clear" w:color="auto" w:fill="92CDDC"/>
          </w:tcPr>
          <w:p w14:paraId="33BD6640" w14:textId="77777777" w:rsidR="005F3C41" w:rsidRPr="005F3C41" w:rsidRDefault="005F3C41" w:rsidP="00525876">
            <w:pPr>
              <w:bidi/>
              <w:spacing w:after="0" w:line="288" w:lineRule="auto"/>
              <w:ind w:right="-284"/>
              <w:jc w:val="both"/>
              <w:rPr>
                <w:rFonts w:ascii="Calibri" w:eastAsia="Calibri" w:hAnsi="Calibri" w:cs="B Nazanin"/>
                <w:b/>
                <w:bCs/>
                <w:sz w:val="24"/>
                <w:szCs w:val="24"/>
                <w:rtl/>
                <w:lang w:bidi="fa-IR"/>
              </w:rPr>
            </w:pPr>
            <w:r w:rsidRPr="005F3C41">
              <w:rPr>
                <w:rFonts w:ascii="Calibri" w:eastAsia="Calibri" w:hAnsi="Calibri" w:cs="B Nazanin" w:hint="cs"/>
                <w:b/>
                <w:bCs/>
                <w:sz w:val="24"/>
                <w:szCs w:val="24"/>
                <w:rtl/>
                <w:lang w:bidi="fa-IR"/>
              </w:rPr>
              <w:t>ردیف</w:t>
            </w:r>
          </w:p>
        </w:tc>
        <w:tc>
          <w:tcPr>
            <w:tcW w:w="2151" w:type="dxa"/>
            <w:shd w:val="clear" w:color="auto" w:fill="92CDDC"/>
          </w:tcPr>
          <w:p w14:paraId="04087919" w14:textId="77777777" w:rsidR="005F3C41" w:rsidRPr="005F3C41" w:rsidRDefault="005F3C41" w:rsidP="00525876">
            <w:pPr>
              <w:bidi/>
              <w:spacing w:after="0" w:line="288" w:lineRule="auto"/>
              <w:ind w:right="-284"/>
              <w:jc w:val="both"/>
              <w:rPr>
                <w:rFonts w:ascii="Calibri" w:eastAsia="Calibri" w:hAnsi="Calibri" w:cs="B Nazanin"/>
                <w:b/>
                <w:bCs/>
                <w:sz w:val="24"/>
                <w:szCs w:val="24"/>
                <w:rtl/>
                <w:lang w:bidi="fa-IR"/>
              </w:rPr>
            </w:pPr>
            <w:r w:rsidRPr="005F3C41">
              <w:rPr>
                <w:rFonts w:ascii="Calibri" w:eastAsia="Calibri" w:hAnsi="Calibri" w:cs="B Nazanin" w:hint="cs"/>
                <w:b/>
                <w:bCs/>
                <w:sz w:val="24"/>
                <w:szCs w:val="24"/>
                <w:rtl/>
                <w:lang w:bidi="fa-IR"/>
              </w:rPr>
              <w:t>رشته</w:t>
            </w:r>
          </w:p>
        </w:tc>
        <w:tc>
          <w:tcPr>
            <w:tcW w:w="3969" w:type="dxa"/>
            <w:shd w:val="clear" w:color="auto" w:fill="92CDDC"/>
          </w:tcPr>
          <w:p w14:paraId="541A715F" w14:textId="77777777" w:rsidR="005F3C41" w:rsidRPr="005F3C41" w:rsidRDefault="005F3C41" w:rsidP="00525876">
            <w:pPr>
              <w:bidi/>
              <w:spacing w:after="0" w:line="288" w:lineRule="auto"/>
              <w:ind w:right="-284"/>
              <w:jc w:val="both"/>
              <w:rPr>
                <w:rFonts w:ascii="Calibri" w:eastAsia="Calibri" w:hAnsi="Calibri" w:cs="B Nazanin"/>
                <w:b/>
                <w:bCs/>
                <w:sz w:val="24"/>
                <w:szCs w:val="24"/>
                <w:rtl/>
                <w:lang w:bidi="fa-IR"/>
              </w:rPr>
            </w:pPr>
            <w:r w:rsidRPr="005F3C41">
              <w:rPr>
                <w:rFonts w:ascii="Calibri" w:eastAsia="Calibri" w:hAnsi="Calibri" w:cs="B Nazanin" w:hint="cs"/>
                <w:b/>
                <w:bCs/>
                <w:sz w:val="24"/>
                <w:szCs w:val="24"/>
                <w:rtl/>
                <w:lang w:bidi="fa-IR"/>
              </w:rPr>
              <w:t>گرایش</w:t>
            </w:r>
          </w:p>
        </w:tc>
      </w:tr>
      <w:tr w:rsidR="005F3C41" w:rsidRPr="005F3C41" w14:paraId="5C611522" w14:textId="77777777" w:rsidTr="004E7022">
        <w:trPr>
          <w:trHeight w:val="496"/>
        </w:trPr>
        <w:tc>
          <w:tcPr>
            <w:tcW w:w="833" w:type="dxa"/>
            <w:tcBorders>
              <w:bottom w:val="single" w:sz="4" w:space="0" w:color="auto"/>
            </w:tcBorders>
          </w:tcPr>
          <w:p w14:paraId="59BD9ED4"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1</w:t>
            </w:r>
          </w:p>
        </w:tc>
        <w:tc>
          <w:tcPr>
            <w:tcW w:w="2151" w:type="dxa"/>
            <w:tcBorders>
              <w:bottom w:val="single" w:sz="4" w:space="0" w:color="auto"/>
            </w:tcBorders>
          </w:tcPr>
          <w:p w14:paraId="5A8303F4"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برق</w:t>
            </w:r>
          </w:p>
        </w:tc>
        <w:tc>
          <w:tcPr>
            <w:tcW w:w="3969" w:type="dxa"/>
            <w:tcBorders>
              <w:bottom w:val="single" w:sz="4" w:space="0" w:color="auto"/>
            </w:tcBorders>
          </w:tcPr>
          <w:p w14:paraId="6F3B98C8"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کنترل</w:t>
            </w:r>
          </w:p>
        </w:tc>
      </w:tr>
      <w:tr w:rsidR="005F3C41" w:rsidRPr="005F3C41" w14:paraId="3EAAC00F" w14:textId="77777777" w:rsidTr="004E7022">
        <w:trPr>
          <w:trHeight w:val="514"/>
        </w:trPr>
        <w:tc>
          <w:tcPr>
            <w:tcW w:w="833" w:type="dxa"/>
            <w:tcBorders>
              <w:top w:val="single" w:sz="4" w:space="0" w:color="auto"/>
            </w:tcBorders>
          </w:tcPr>
          <w:p w14:paraId="1374A986"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2</w:t>
            </w:r>
          </w:p>
        </w:tc>
        <w:tc>
          <w:tcPr>
            <w:tcW w:w="2151" w:type="dxa"/>
            <w:tcBorders>
              <w:top w:val="single" w:sz="4" w:space="0" w:color="auto"/>
            </w:tcBorders>
          </w:tcPr>
          <w:p w14:paraId="7D9829EE"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برق</w:t>
            </w:r>
          </w:p>
        </w:tc>
        <w:tc>
          <w:tcPr>
            <w:tcW w:w="3969" w:type="dxa"/>
            <w:tcBorders>
              <w:top w:val="single" w:sz="4" w:space="0" w:color="auto"/>
            </w:tcBorders>
          </w:tcPr>
          <w:p w14:paraId="518D8EC3"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سیستم‌های قدرت</w:t>
            </w:r>
          </w:p>
        </w:tc>
      </w:tr>
      <w:tr w:rsidR="005F3C41" w:rsidRPr="005F3C41" w14:paraId="444C81E1" w14:textId="77777777" w:rsidTr="004E7022">
        <w:tc>
          <w:tcPr>
            <w:tcW w:w="833" w:type="dxa"/>
          </w:tcPr>
          <w:p w14:paraId="3796C489"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3</w:t>
            </w:r>
          </w:p>
        </w:tc>
        <w:tc>
          <w:tcPr>
            <w:tcW w:w="2151" w:type="dxa"/>
          </w:tcPr>
          <w:p w14:paraId="2DFE8161"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برق</w:t>
            </w:r>
          </w:p>
        </w:tc>
        <w:tc>
          <w:tcPr>
            <w:tcW w:w="3969" w:type="dxa"/>
          </w:tcPr>
          <w:p w14:paraId="17B63644"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مدارهای مجتمع الکترونیک</w:t>
            </w:r>
          </w:p>
        </w:tc>
      </w:tr>
      <w:tr w:rsidR="005F3C41" w:rsidRPr="005F3C41" w14:paraId="3D67BAC7" w14:textId="77777777" w:rsidTr="004E7022">
        <w:tc>
          <w:tcPr>
            <w:tcW w:w="833" w:type="dxa"/>
          </w:tcPr>
          <w:p w14:paraId="461F70E6"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4</w:t>
            </w:r>
          </w:p>
        </w:tc>
        <w:tc>
          <w:tcPr>
            <w:tcW w:w="2151" w:type="dxa"/>
          </w:tcPr>
          <w:p w14:paraId="3F3B116E"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برق</w:t>
            </w:r>
          </w:p>
        </w:tc>
        <w:tc>
          <w:tcPr>
            <w:tcW w:w="3969" w:type="dxa"/>
          </w:tcPr>
          <w:p w14:paraId="581875B0"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افزاره‌های میکرو و نانو‌‌الکترونیک</w:t>
            </w:r>
          </w:p>
        </w:tc>
      </w:tr>
      <w:tr w:rsidR="005F3C41" w:rsidRPr="005F3C41" w14:paraId="6289DC29" w14:textId="77777777" w:rsidTr="004E7022">
        <w:tc>
          <w:tcPr>
            <w:tcW w:w="833" w:type="dxa"/>
          </w:tcPr>
          <w:p w14:paraId="4F7535F7"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5</w:t>
            </w:r>
          </w:p>
        </w:tc>
        <w:tc>
          <w:tcPr>
            <w:tcW w:w="2151" w:type="dxa"/>
          </w:tcPr>
          <w:p w14:paraId="5EA41E1E"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 xml:space="preserve">مهندسی برق </w:t>
            </w:r>
          </w:p>
        </w:tc>
        <w:tc>
          <w:tcPr>
            <w:tcW w:w="3969" w:type="dxa"/>
          </w:tcPr>
          <w:p w14:paraId="5924597C"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الکترونیک قدرت و ماشین‌های الکتریکی</w:t>
            </w:r>
          </w:p>
        </w:tc>
      </w:tr>
      <w:tr w:rsidR="005F3C41" w:rsidRPr="005F3C41" w14:paraId="1A0E2394" w14:textId="77777777" w:rsidTr="004E7022">
        <w:tc>
          <w:tcPr>
            <w:tcW w:w="833" w:type="dxa"/>
          </w:tcPr>
          <w:p w14:paraId="5DD0033C"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6</w:t>
            </w:r>
          </w:p>
        </w:tc>
        <w:tc>
          <w:tcPr>
            <w:tcW w:w="2151" w:type="dxa"/>
          </w:tcPr>
          <w:p w14:paraId="1018F5AF"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مواد</w:t>
            </w:r>
          </w:p>
        </w:tc>
        <w:tc>
          <w:tcPr>
            <w:tcW w:w="3969" w:type="dxa"/>
          </w:tcPr>
          <w:p w14:paraId="2895E8BB"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 xml:space="preserve"> استخراج فلزات</w:t>
            </w:r>
          </w:p>
        </w:tc>
      </w:tr>
      <w:tr w:rsidR="005F3C41" w:rsidRPr="005F3C41" w14:paraId="107454B0" w14:textId="77777777" w:rsidTr="004E7022">
        <w:tc>
          <w:tcPr>
            <w:tcW w:w="833" w:type="dxa"/>
          </w:tcPr>
          <w:p w14:paraId="2B77AFD8"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7</w:t>
            </w:r>
          </w:p>
        </w:tc>
        <w:tc>
          <w:tcPr>
            <w:tcW w:w="2151" w:type="dxa"/>
          </w:tcPr>
          <w:p w14:paraId="29A1CB76"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مواد</w:t>
            </w:r>
          </w:p>
        </w:tc>
        <w:tc>
          <w:tcPr>
            <w:tcW w:w="3969" w:type="dxa"/>
          </w:tcPr>
          <w:p w14:paraId="3F07271D"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شناسایی و انتخاب مواد مهندسی</w:t>
            </w:r>
          </w:p>
        </w:tc>
      </w:tr>
      <w:tr w:rsidR="005F0351" w:rsidRPr="005F3C41" w14:paraId="3140C25F" w14:textId="77777777" w:rsidTr="004E7022">
        <w:tc>
          <w:tcPr>
            <w:tcW w:w="833" w:type="dxa"/>
          </w:tcPr>
          <w:p w14:paraId="2A248292" w14:textId="21293DC0" w:rsidR="005F035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8</w:t>
            </w:r>
          </w:p>
        </w:tc>
        <w:tc>
          <w:tcPr>
            <w:tcW w:w="2151" w:type="dxa"/>
          </w:tcPr>
          <w:p w14:paraId="55B1E48B" w14:textId="27FB8149"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مهندسی مواد</w:t>
            </w:r>
          </w:p>
        </w:tc>
        <w:tc>
          <w:tcPr>
            <w:tcW w:w="3969" w:type="dxa"/>
          </w:tcPr>
          <w:p w14:paraId="2499899B" w14:textId="774B5C84"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شکل دهی فلزات</w:t>
            </w:r>
          </w:p>
        </w:tc>
      </w:tr>
      <w:tr w:rsidR="005F3C41" w:rsidRPr="005F3C41" w14:paraId="3C049345" w14:textId="77777777" w:rsidTr="004E7022">
        <w:tc>
          <w:tcPr>
            <w:tcW w:w="833" w:type="dxa"/>
          </w:tcPr>
          <w:p w14:paraId="59E18C8C" w14:textId="1FBFDA28"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9</w:t>
            </w:r>
          </w:p>
        </w:tc>
        <w:tc>
          <w:tcPr>
            <w:tcW w:w="2151" w:type="dxa"/>
          </w:tcPr>
          <w:p w14:paraId="3CD9C1EF"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شیمی</w:t>
            </w:r>
          </w:p>
        </w:tc>
        <w:tc>
          <w:tcPr>
            <w:tcW w:w="3969" w:type="dxa"/>
          </w:tcPr>
          <w:p w14:paraId="08F1B6F5"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طراحی فرایند</w:t>
            </w:r>
          </w:p>
        </w:tc>
      </w:tr>
      <w:tr w:rsidR="005F3C41" w:rsidRPr="005F3C41" w14:paraId="024A5D41" w14:textId="77777777" w:rsidTr="004E7022">
        <w:tc>
          <w:tcPr>
            <w:tcW w:w="833" w:type="dxa"/>
          </w:tcPr>
          <w:p w14:paraId="169295BC" w14:textId="27C0E96E"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10</w:t>
            </w:r>
          </w:p>
        </w:tc>
        <w:tc>
          <w:tcPr>
            <w:tcW w:w="2151" w:type="dxa"/>
          </w:tcPr>
          <w:p w14:paraId="108714B5"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شیمی</w:t>
            </w:r>
          </w:p>
        </w:tc>
        <w:tc>
          <w:tcPr>
            <w:tcW w:w="3969" w:type="dxa"/>
          </w:tcPr>
          <w:p w14:paraId="29321B34"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ترموسینتیک و کاتالیست</w:t>
            </w:r>
          </w:p>
        </w:tc>
      </w:tr>
      <w:tr w:rsidR="005F3C41" w:rsidRPr="005F3C41" w14:paraId="0F831CF8" w14:textId="77777777" w:rsidTr="004E7022">
        <w:tc>
          <w:tcPr>
            <w:tcW w:w="833" w:type="dxa"/>
          </w:tcPr>
          <w:p w14:paraId="79E84566" w14:textId="6EA74E84"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11</w:t>
            </w:r>
          </w:p>
        </w:tc>
        <w:tc>
          <w:tcPr>
            <w:tcW w:w="2151" w:type="dxa"/>
          </w:tcPr>
          <w:p w14:paraId="5EBB6280"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کامپیوتر</w:t>
            </w:r>
          </w:p>
        </w:tc>
        <w:tc>
          <w:tcPr>
            <w:tcW w:w="3969" w:type="dxa"/>
          </w:tcPr>
          <w:p w14:paraId="55BEB06D"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هوش مصنوعی و رباتیکز</w:t>
            </w:r>
          </w:p>
        </w:tc>
      </w:tr>
      <w:tr w:rsidR="005F0351" w:rsidRPr="005F3C41" w14:paraId="4F348F06" w14:textId="77777777" w:rsidTr="004E7022">
        <w:tc>
          <w:tcPr>
            <w:tcW w:w="833" w:type="dxa"/>
          </w:tcPr>
          <w:p w14:paraId="74A5449F" w14:textId="08C30DC5" w:rsidR="005F035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12</w:t>
            </w:r>
          </w:p>
        </w:tc>
        <w:tc>
          <w:tcPr>
            <w:tcW w:w="2151" w:type="dxa"/>
          </w:tcPr>
          <w:p w14:paraId="034671B7" w14:textId="620C432A"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مهندسی کامپیوتر</w:t>
            </w:r>
          </w:p>
        </w:tc>
        <w:tc>
          <w:tcPr>
            <w:tcW w:w="3969" w:type="dxa"/>
          </w:tcPr>
          <w:p w14:paraId="408526F6" w14:textId="6D4B0762"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علم داده</w:t>
            </w:r>
          </w:p>
        </w:tc>
      </w:tr>
      <w:tr w:rsidR="005F0351" w:rsidRPr="005F3C41" w14:paraId="28C2621A" w14:textId="77777777" w:rsidTr="004E7022">
        <w:tc>
          <w:tcPr>
            <w:tcW w:w="833" w:type="dxa"/>
          </w:tcPr>
          <w:p w14:paraId="7DBFC58D" w14:textId="3F74D091" w:rsidR="005F035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13</w:t>
            </w:r>
          </w:p>
        </w:tc>
        <w:tc>
          <w:tcPr>
            <w:tcW w:w="2151" w:type="dxa"/>
          </w:tcPr>
          <w:p w14:paraId="410AB619" w14:textId="5F9587BB"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مهندسی معدن</w:t>
            </w:r>
          </w:p>
        </w:tc>
        <w:tc>
          <w:tcPr>
            <w:tcW w:w="3969" w:type="dxa"/>
          </w:tcPr>
          <w:p w14:paraId="52F8AAEF" w14:textId="16848161" w:rsidR="005F0351" w:rsidRPr="005F3C41" w:rsidRDefault="005F0351" w:rsidP="00525876">
            <w:pPr>
              <w:bidi/>
              <w:spacing w:after="0" w:line="288" w:lineRule="auto"/>
              <w:ind w:right="-284"/>
              <w:jc w:val="both"/>
              <w:rPr>
                <w:rFonts w:ascii="Calibri" w:eastAsia="Calibri" w:hAnsi="Calibri" w:cs="B Nazanin"/>
                <w:sz w:val="24"/>
                <w:szCs w:val="24"/>
                <w:rtl/>
                <w:lang w:bidi="fa-IR"/>
              </w:rPr>
            </w:pPr>
            <w:r>
              <w:rPr>
                <w:rFonts w:ascii="Calibri" w:eastAsia="Calibri" w:hAnsi="Calibri" w:cs="B Nazanin" w:hint="cs"/>
                <w:sz w:val="24"/>
                <w:szCs w:val="24"/>
                <w:rtl/>
                <w:lang w:bidi="fa-IR"/>
              </w:rPr>
              <w:t>مکانیک سنگ</w:t>
            </w:r>
          </w:p>
        </w:tc>
      </w:tr>
      <w:tr w:rsidR="005F3C41" w:rsidRPr="005F3C41" w14:paraId="574B45F5" w14:textId="77777777" w:rsidTr="004E7022">
        <w:tc>
          <w:tcPr>
            <w:tcW w:w="833" w:type="dxa"/>
          </w:tcPr>
          <w:p w14:paraId="33FB01A1" w14:textId="07E3956A"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14</w:t>
            </w:r>
          </w:p>
        </w:tc>
        <w:tc>
          <w:tcPr>
            <w:tcW w:w="2151" w:type="dxa"/>
          </w:tcPr>
          <w:p w14:paraId="3F7A456B"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معدن</w:t>
            </w:r>
          </w:p>
        </w:tc>
        <w:tc>
          <w:tcPr>
            <w:tcW w:w="3969" w:type="dxa"/>
          </w:tcPr>
          <w:p w14:paraId="50C60218"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استخراج مواد معدنی</w:t>
            </w:r>
          </w:p>
        </w:tc>
      </w:tr>
      <w:tr w:rsidR="005F3C41" w:rsidRPr="005F3C41" w14:paraId="2BFE6A9C" w14:textId="77777777" w:rsidTr="004E7022">
        <w:tc>
          <w:tcPr>
            <w:tcW w:w="833" w:type="dxa"/>
          </w:tcPr>
          <w:p w14:paraId="7DC7AFC7" w14:textId="69346B19"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15</w:t>
            </w:r>
          </w:p>
        </w:tc>
        <w:tc>
          <w:tcPr>
            <w:tcW w:w="2151" w:type="dxa"/>
          </w:tcPr>
          <w:p w14:paraId="70AF5515"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پزشکی</w:t>
            </w:r>
          </w:p>
        </w:tc>
        <w:tc>
          <w:tcPr>
            <w:tcW w:w="3969" w:type="dxa"/>
          </w:tcPr>
          <w:p w14:paraId="11600722"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بیوالکتریک</w:t>
            </w:r>
          </w:p>
        </w:tc>
      </w:tr>
      <w:tr w:rsidR="005F3C41" w:rsidRPr="005F3C41" w14:paraId="5A469731" w14:textId="77777777" w:rsidTr="004E7022">
        <w:tc>
          <w:tcPr>
            <w:tcW w:w="833" w:type="dxa"/>
          </w:tcPr>
          <w:p w14:paraId="5A4CB28B" w14:textId="6AA8CBEC"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16</w:t>
            </w:r>
          </w:p>
        </w:tc>
        <w:tc>
          <w:tcPr>
            <w:tcW w:w="2151" w:type="dxa"/>
          </w:tcPr>
          <w:p w14:paraId="4B6A7076"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مهندسی مکانیک</w:t>
            </w:r>
          </w:p>
        </w:tc>
        <w:tc>
          <w:tcPr>
            <w:tcW w:w="3969" w:type="dxa"/>
          </w:tcPr>
          <w:p w14:paraId="4D694345"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طراحی کاربردی</w:t>
            </w:r>
          </w:p>
        </w:tc>
      </w:tr>
      <w:tr w:rsidR="005F3C41" w:rsidRPr="005F3C41" w14:paraId="2DC33A61" w14:textId="77777777" w:rsidTr="004E7022">
        <w:tc>
          <w:tcPr>
            <w:tcW w:w="833" w:type="dxa"/>
          </w:tcPr>
          <w:p w14:paraId="61230692" w14:textId="1DB303E5" w:rsidR="005F3C41" w:rsidRPr="005F3C41" w:rsidRDefault="005F0351" w:rsidP="00525876">
            <w:pPr>
              <w:bidi/>
              <w:spacing w:after="0" w:line="288" w:lineRule="auto"/>
              <w:ind w:right="-284"/>
              <w:jc w:val="both"/>
              <w:rPr>
                <w:rFonts w:ascii="Calibri" w:eastAsia="Calibri" w:hAnsi="Calibri" w:cs="B Nazanin"/>
                <w:sz w:val="28"/>
                <w:szCs w:val="28"/>
                <w:rtl/>
                <w:lang w:bidi="fa-IR"/>
              </w:rPr>
            </w:pPr>
            <w:r>
              <w:rPr>
                <w:rFonts w:ascii="Calibri" w:eastAsia="Calibri" w:hAnsi="Calibri" w:cs="B Nazanin" w:hint="cs"/>
                <w:sz w:val="28"/>
                <w:szCs w:val="28"/>
                <w:rtl/>
                <w:lang w:bidi="fa-IR"/>
              </w:rPr>
              <w:t>17</w:t>
            </w:r>
          </w:p>
        </w:tc>
        <w:tc>
          <w:tcPr>
            <w:tcW w:w="2151" w:type="dxa"/>
          </w:tcPr>
          <w:p w14:paraId="17BFEBBA"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شیمی کاتالیست</w:t>
            </w:r>
          </w:p>
        </w:tc>
        <w:tc>
          <w:tcPr>
            <w:tcW w:w="3969" w:type="dxa"/>
          </w:tcPr>
          <w:p w14:paraId="38C30C7F" w14:textId="77777777" w:rsidR="005F3C41" w:rsidRPr="005F3C41" w:rsidRDefault="005F3C41" w:rsidP="00525876">
            <w:pPr>
              <w:bidi/>
              <w:spacing w:after="0" w:line="288" w:lineRule="auto"/>
              <w:ind w:right="-284"/>
              <w:jc w:val="both"/>
              <w:rPr>
                <w:rFonts w:ascii="Calibri" w:eastAsia="Calibri" w:hAnsi="Calibri" w:cs="B Nazanin"/>
                <w:sz w:val="24"/>
                <w:szCs w:val="24"/>
                <w:rtl/>
                <w:lang w:bidi="fa-IR"/>
              </w:rPr>
            </w:pPr>
            <w:r w:rsidRPr="005F3C41">
              <w:rPr>
                <w:rFonts w:ascii="Calibri" w:eastAsia="Calibri" w:hAnsi="Calibri" w:cs="B Nazanin" w:hint="cs"/>
                <w:sz w:val="24"/>
                <w:szCs w:val="24"/>
                <w:rtl/>
                <w:lang w:bidi="fa-IR"/>
              </w:rPr>
              <w:t>-</w:t>
            </w:r>
          </w:p>
        </w:tc>
      </w:tr>
    </w:tbl>
    <w:p w14:paraId="35A377B3" w14:textId="77777777"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p>
    <w:p w14:paraId="5B33ED69" w14:textId="77A919CA"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 xml:space="preserve">تبصره2) لازم است کلیه نمرات (تا پایان ترم ششم) </w:t>
      </w:r>
      <w:r w:rsidR="00834F2C">
        <w:rPr>
          <w:rFonts w:ascii="Calibri" w:eastAsia="Calibri" w:hAnsi="Calibri" w:cs="B Nazanin" w:hint="cs"/>
          <w:sz w:val="28"/>
          <w:szCs w:val="28"/>
          <w:rtl/>
          <w:lang w:bidi="fa-IR"/>
        </w:rPr>
        <w:t>تا زمان تکمیل فرم درخواست در</w:t>
      </w:r>
      <w:r w:rsidRPr="005F3C41">
        <w:rPr>
          <w:rFonts w:ascii="Calibri" w:eastAsia="Calibri" w:hAnsi="Calibri" w:cs="B Nazanin" w:hint="cs"/>
          <w:sz w:val="28"/>
          <w:szCs w:val="28"/>
          <w:rtl/>
          <w:lang w:bidi="fa-IR"/>
        </w:rPr>
        <w:t>کارنامه دانشجو ثبت شده باشد.</w:t>
      </w:r>
    </w:p>
    <w:p w14:paraId="7227B7BF" w14:textId="6742BF9A"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b/>
          <w:bCs/>
          <w:sz w:val="28"/>
          <w:szCs w:val="28"/>
          <w:rtl/>
          <w:lang w:bidi="fa-IR"/>
        </w:rPr>
        <w:t>3</w:t>
      </w:r>
      <w:r w:rsidRPr="005F3C41">
        <w:rPr>
          <w:rFonts w:ascii="Calibri" w:eastAsia="Calibri" w:hAnsi="Calibri" w:cs="B Nazanin" w:hint="cs"/>
          <w:sz w:val="28"/>
          <w:szCs w:val="28"/>
          <w:rtl/>
          <w:lang w:bidi="fa-IR"/>
        </w:rPr>
        <w:t xml:space="preserve">- صرفا دانشجویان مقطع کارشناسی پیوسته </w:t>
      </w:r>
      <w:r w:rsidRPr="005F3C41">
        <w:rPr>
          <w:rFonts w:ascii="Calibri" w:eastAsia="Calibri" w:hAnsi="Calibri" w:cs="B Nazanin"/>
          <w:sz w:val="28"/>
          <w:szCs w:val="28"/>
          <w:rtl/>
          <w:lang w:bidi="fa-IR"/>
        </w:rPr>
        <w:t>(</w:t>
      </w:r>
      <w:r w:rsidRPr="005F3C41">
        <w:rPr>
          <w:rFonts w:ascii="Calibri" w:eastAsia="Calibri" w:hAnsi="Calibri" w:cs="B Nazanin" w:hint="cs"/>
          <w:sz w:val="28"/>
          <w:szCs w:val="28"/>
          <w:rtl/>
          <w:lang w:bidi="fa-IR"/>
        </w:rPr>
        <w:t>ورودی</w:t>
      </w:r>
      <w:r w:rsidRPr="005F3C41">
        <w:rPr>
          <w:rFonts w:ascii="Calibri" w:eastAsia="Calibri" w:hAnsi="Calibri" w:cs="B Nazanin"/>
          <w:sz w:val="28"/>
          <w:szCs w:val="28"/>
          <w:rtl/>
          <w:lang w:bidi="fa-IR"/>
        </w:rPr>
        <w:t xml:space="preserve"> </w:t>
      </w:r>
      <w:r w:rsidR="005F0351">
        <w:rPr>
          <w:rFonts w:ascii="Calibri" w:eastAsia="Calibri" w:hAnsi="Calibri" w:cs="B Nazanin" w:hint="cs"/>
          <w:sz w:val="28"/>
          <w:szCs w:val="28"/>
          <w:rtl/>
          <w:lang w:bidi="fa-IR"/>
        </w:rPr>
        <w:t>1401</w:t>
      </w:r>
      <w:r w:rsidRPr="005F3C41">
        <w:rPr>
          <w:rFonts w:ascii="Calibri" w:eastAsia="Calibri" w:hAnsi="Calibri" w:cs="B Nazanin"/>
          <w:sz w:val="28"/>
          <w:szCs w:val="28"/>
          <w:rtl/>
          <w:lang w:bidi="fa-IR"/>
        </w:rPr>
        <w:t>)</w:t>
      </w:r>
      <w:r w:rsidRPr="005F3C41">
        <w:rPr>
          <w:rFonts w:ascii="Calibri" w:eastAsia="Calibri" w:hAnsi="Calibri" w:cs="B Nazanin" w:hint="cs"/>
          <w:sz w:val="28"/>
          <w:szCs w:val="28"/>
          <w:rtl/>
          <w:lang w:bidi="fa-IR"/>
        </w:rPr>
        <w:t xml:space="preserve"> مجاز به ارسال مدارک هستند. </w:t>
      </w:r>
    </w:p>
    <w:p w14:paraId="78C11C16" w14:textId="77777777"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b/>
          <w:bCs/>
          <w:sz w:val="28"/>
          <w:szCs w:val="28"/>
          <w:rtl/>
          <w:lang w:bidi="fa-IR"/>
        </w:rPr>
        <w:lastRenderedPageBreak/>
        <w:t>4-</w:t>
      </w:r>
      <w:r w:rsidRPr="005F3C41">
        <w:rPr>
          <w:rFonts w:ascii="Calibri" w:eastAsia="Calibri" w:hAnsi="Calibri" w:cs="B Nazanin" w:hint="cs"/>
          <w:sz w:val="28"/>
          <w:szCs w:val="28"/>
          <w:rtl/>
          <w:lang w:bidi="fa-IR"/>
        </w:rPr>
        <w:t xml:space="preserve"> رشته تحصیلی دوره کارشناسی باید با رشته مورد تقاضا برای ادامه تحصیل مرتبط باشد. اولویت با گرایش‌های یکسان است.</w:t>
      </w:r>
    </w:p>
    <w:p w14:paraId="235F6205" w14:textId="77777777"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b/>
          <w:bCs/>
          <w:sz w:val="28"/>
          <w:szCs w:val="28"/>
          <w:rtl/>
          <w:lang w:bidi="fa-IR"/>
        </w:rPr>
        <w:t>5-</w:t>
      </w:r>
      <w:r w:rsidRPr="005F3C41">
        <w:rPr>
          <w:rFonts w:ascii="Calibri" w:eastAsia="Calibri" w:hAnsi="Calibri" w:cs="B Nazanin" w:hint="cs"/>
          <w:sz w:val="28"/>
          <w:szCs w:val="28"/>
          <w:rtl/>
          <w:lang w:bidi="fa-IR"/>
        </w:rPr>
        <w:t xml:space="preserve"> پذیرش دانشجویان جهت ورود بدون آزمون در مقطع کارشناسی ‌ارشد مطابق ضوابط وزارت علوم، تحقیقات و فناوری و با تائید نهایی سازمان سنجش انجام پذیر است، لذا اطلاعات ارائه شده متقاضیان بر اساس آخرین ضوابط ابلاغ شده از سوی وزارت علوم توسط کمیته</w:t>
      </w:r>
      <w:r w:rsidRPr="005F3C41">
        <w:rPr>
          <w:rFonts w:ascii="Calibri" w:eastAsia="Calibri" w:hAnsi="Calibri" w:cs="B Nazanin"/>
          <w:sz w:val="28"/>
          <w:szCs w:val="28"/>
          <w:rtl/>
          <w:lang w:bidi="fa-IR"/>
        </w:rPr>
        <w:softHyphen/>
      </w:r>
      <w:r w:rsidRPr="005F3C41">
        <w:rPr>
          <w:rFonts w:ascii="Calibri" w:eastAsia="Calibri" w:hAnsi="Calibri" w:cs="B Nazanin" w:hint="cs"/>
          <w:sz w:val="28"/>
          <w:szCs w:val="28"/>
          <w:rtl/>
          <w:lang w:bidi="fa-IR"/>
        </w:rPr>
        <w:t>های کارشناسی دانشگاه بررسی می‌شود.</w:t>
      </w:r>
    </w:p>
    <w:p w14:paraId="1D400E32" w14:textId="7850FC53"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 xml:space="preserve">بدیهی است تکمیل فرم تقاضا و ارائه اطلاعات هیچ حقی را برای متقاضیان جهت ورود بدون آزمون در مقطع کارشناسی ‌ارشد ایجاد نخواهد کرد و نتیجه قطعی صرفا پس از تایید دانشگاه و سازمان سنجش، در پایان شهریور یا مهر ماه سال </w:t>
      </w:r>
      <w:r w:rsidR="005F0351">
        <w:rPr>
          <w:rFonts w:ascii="Calibri" w:eastAsia="Calibri" w:hAnsi="Calibri" w:cs="B Nazanin" w:hint="cs"/>
          <w:sz w:val="28"/>
          <w:szCs w:val="28"/>
          <w:rtl/>
          <w:lang w:bidi="fa-IR"/>
        </w:rPr>
        <w:t xml:space="preserve">1405 </w:t>
      </w:r>
      <w:r w:rsidRPr="005F3C41">
        <w:rPr>
          <w:rFonts w:ascii="Calibri" w:eastAsia="Calibri" w:hAnsi="Calibri" w:cs="B Nazanin" w:hint="cs"/>
          <w:sz w:val="28"/>
          <w:szCs w:val="28"/>
          <w:rtl/>
          <w:lang w:bidi="fa-IR"/>
        </w:rPr>
        <w:t>اعلام خواهد شد.</w:t>
      </w:r>
    </w:p>
    <w:p w14:paraId="3D6D465E" w14:textId="77777777" w:rsidR="005F3C41" w:rsidRPr="005F3C41" w:rsidRDefault="005F3C41" w:rsidP="00525876">
      <w:pPr>
        <w:bidi/>
        <w:spacing w:after="0" w:line="288" w:lineRule="auto"/>
        <w:ind w:left="-330" w:right="-284"/>
        <w:jc w:val="both"/>
        <w:rPr>
          <w:rFonts w:ascii="Calibri" w:eastAsia="Calibri" w:hAnsi="Calibri" w:cs="B Nazanin"/>
          <w:sz w:val="28"/>
          <w:szCs w:val="28"/>
          <w:rtl/>
          <w:lang w:bidi="fa-IR"/>
        </w:rPr>
      </w:pPr>
      <w:r w:rsidRPr="005F3C41">
        <w:rPr>
          <w:rFonts w:ascii="Calibri" w:eastAsia="Calibri" w:hAnsi="Calibri" w:cs="B Nazanin" w:hint="cs"/>
          <w:sz w:val="28"/>
          <w:szCs w:val="28"/>
          <w:rtl/>
          <w:lang w:bidi="fa-IR"/>
        </w:rPr>
        <w:t>چنانچه در هریک از مراحل ثبت‌نام و تحصیل مشخص شود که داوطلب واجد هریک از شرایط فوق الذکر نبوده، بلافاصله از ثبت‌نام و یا ادامه تحصیل وی جلوگیری به عمل آمده و طبق مقررات رفتار خواهد شد.</w:t>
      </w:r>
    </w:p>
    <w:p w14:paraId="24315273" w14:textId="77777777" w:rsidR="005F3C41" w:rsidRPr="005F3C41" w:rsidRDefault="005F3C41" w:rsidP="00525876">
      <w:pPr>
        <w:bidi/>
        <w:spacing w:after="0" w:line="288" w:lineRule="auto"/>
        <w:ind w:right="-284"/>
        <w:jc w:val="both"/>
        <w:rPr>
          <w:rFonts w:ascii="Tahoma" w:eastAsia="Calibri" w:hAnsi="Tahoma" w:cs="B Nazanin"/>
          <w:b/>
          <w:bCs/>
          <w:color w:val="000000"/>
          <w:sz w:val="28"/>
          <w:szCs w:val="28"/>
          <w:rtl/>
          <w:lang w:bidi="fa-IR"/>
        </w:rPr>
      </w:pPr>
    </w:p>
    <w:p w14:paraId="1334D880" w14:textId="77777777" w:rsidR="005F3C41" w:rsidRPr="005F3C41" w:rsidRDefault="005F3C41" w:rsidP="00525876">
      <w:pPr>
        <w:bidi/>
        <w:spacing w:after="0" w:line="288" w:lineRule="auto"/>
        <w:ind w:left="-330" w:right="-284"/>
        <w:jc w:val="both"/>
        <w:rPr>
          <w:rFonts w:ascii="Tahoma" w:eastAsia="Calibri" w:hAnsi="Tahoma" w:cs="B Nazanin"/>
          <w:b/>
          <w:bCs/>
          <w:color w:val="000000"/>
          <w:sz w:val="28"/>
          <w:szCs w:val="28"/>
          <w:rtl/>
          <w:lang w:bidi="fa-IR"/>
        </w:rPr>
      </w:pPr>
      <w:r w:rsidRPr="005F3C41">
        <w:rPr>
          <w:rFonts w:ascii="Tahoma" w:eastAsia="Calibri" w:hAnsi="Tahoma" w:cs="B Nazanin" w:hint="cs"/>
          <w:b/>
          <w:bCs/>
          <w:color w:val="000000"/>
          <w:sz w:val="28"/>
          <w:szCs w:val="28"/>
          <w:rtl/>
          <w:lang w:bidi="fa-IR"/>
        </w:rPr>
        <w:t>مدارک مورد نیاز:</w:t>
      </w:r>
    </w:p>
    <w:p w14:paraId="6D626E5B" w14:textId="096072E5" w:rsidR="005F3C41" w:rsidRPr="00525876" w:rsidRDefault="005F3C41" w:rsidP="00525876">
      <w:pPr>
        <w:numPr>
          <w:ilvl w:val="0"/>
          <w:numId w:val="2"/>
        </w:numPr>
        <w:bidi/>
        <w:spacing w:after="0" w:line="288" w:lineRule="auto"/>
        <w:ind w:right="-284"/>
        <w:contextualSpacing/>
        <w:jc w:val="both"/>
        <w:rPr>
          <w:rFonts w:ascii="Tahoma" w:eastAsia="Calibri" w:hAnsi="Tahoma" w:cs="B Nazanin"/>
          <w:b/>
          <w:bCs/>
          <w:color w:val="000000"/>
          <w:sz w:val="28"/>
          <w:szCs w:val="28"/>
          <w:rtl/>
          <w:lang w:bidi="fa-IR"/>
        </w:rPr>
      </w:pPr>
      <w:r w:rsidRPr="00525876">
        <w:rPr>
          <w:rFonts w:ascii="Tahoma" w:eastAsia="Calibri" w:hAnsi="Tahoma" w:cs="B Nazanin" w:hint="cs"/>
          <w:b/>
          <w:bCs/>
          <w:color w:val="000000"/>
          <w:sz w:val="28"/>
          <w:szCs w:val="28"/>
          <w:rtl/>
          <w:lang w:bidi="fa-IR"/>
        </w:rPr>
        <w:t>اسکن فرم‌های تکمیل شده</w:t>
      </w:r>
      <w:r w:rsidR="00525876" w:rsidRPr="00525876">
        <w:rPr>
          <w:rFonts w:ascii="Tahoma" w:eastAsia="Calibri" w:hAnsi="Tahoma" w:cs="B Nazanin" w:hint="cs"/>
          <w:b/>
          <w:bCs/>
          <w:color w:val="000000"/>
          <w:sz w:val="28"/>
          <w:szCs w:val="28"/>
          <w:rtl/>
          <w:lang w:bidi="fa-IR"/>
        </w:rPr>
        <w:t xml:space="preserve"> (</w:t>
      </w:r>
      <w:r w:rsidR="00A14E77">
        <w:rPr>
          <w:rFonts w:ascii="Tahoma" w:eastAsia="Calibri" w:hAnsi="Tahoma" w:cs="B Nazanin" w:hint="cs"/>
          <w:b/>
          <w:bCs/>
          <w:color w:val="000000"/>
          <w:sz w:val="28"/>
          <w:szCs w:val="28"/>
          <w:rtl/>
          <w:lang w:bidi="fa-IR"/>
        </w:rPr>
        <w:t xml:space="preserve">متقاضیانی که </w:t>
      </w:r>
      <w:r w:rsidR="00525876" w:rsidRPr="00525876">
        <w:rPr>
          <w:rFonts w:ascii="Tahoma" w:eastAsia="Calibri" w:hAnsi="Tahoma" w:cs="B Nazanin" w:hint="cs"/>
          <w:b/>
          <w:bCs/>
          <w:color w:val="000000"/>
          <w:sz w:val="28"/>
          <w:szCs w:val="28"/>
          <w:rtl/>
          <w:lang w:bidi="fa-IR"/>
        </w:rPr>
        <w:t>دانشجوی کارشناسی دانشگاه صنعتی همدان</w:t>
      </w:r>
      <w:r w:rsidR="00A14E77">
        <w:rPr>
          <w:rFonts w:ascii="Tahoma" w:eastAsia="Calibri" w:hAnsi="Tahoma" w:cs="B Nazanin" w:hint="cs"/>
          <w:b/>
          <w:bCs/>
          <w:color w:val="000000"/>
          <w:sz w:val="28"/>
          <w:szCs w:val="28"/>
          <w:rtl/>
          <w:lang w:bidi="fa-IR"/>
        </w:rPr>
        <w:t xml:space="preserve"> هستند</w:t>
      </w:r>
      <w:r w:rsidR="00525876" w:rsidRPr="00525876">
        <w:rPr>
          <w:rFonts w:ascii="Tahoma" w:eastAsia="Calibri" w:hAnsi="Tahoma" w:cs="B Nazanin" w:hint="cs"/>
          <w:b/>
          <w:bCs/>
          <w:color w:val="000000"/>
          <w:sz w:val="28"/>
          <w:szCs w:val="28"/>
          <w:rtl/>
          <w:lang w:bidi="fa-IR"/>
        </w:rPr>
        <w:t xml:space="preserve"> لازم است صرفا فرم شماره 1 را تکمیل و ارسال نمایند. مقاضیان سایر دانشگاه ها لازم است اسکن فرم شماره 1 و 2 را ارسال نمایند.)</w:t>
      </w:r>
    </w:p>
    <w:p w14:paraId="74307A50" w14:textId="77777777" w:rsidR="005F3C41" w:rsidRPr="005F3C41" w:rsidRDefault="005F3C41" w:rsidP="00525876">
      <w:pPr>
        <w:numPr>
          <w:ilvl w:val="0"/>
          <w:numId w:val="2"/>
        </w:numPr>
        <w:bidi/>
        <w:spacing w:after="0" w:line="288" w:lineRule="auto"/>
        <w:ind w:right="-284"/>
        <w:contextualSpacing/>
        <w:jc w:val="both"/>
        <w:rPr>
          <w:rFonts w:ascii="Tahoma" w:eastAsia="Calibri" w:hAnsi="Tahoma" w:cs="B Nazanin"/>
          <w:color w:val="000000"/>
          <w:sz w:val="28"/>
          <w:szCs w:val="28"/>
          <w:rtl/>
          <w:lang w:bidi="fa-IR"/>
        </w:rPr>
      </w:pPr>
      <w:r w:rsidRPr="005F3C41">
        <w:rPr>
          <w:rFonts w:ascii="Tahoma" w:eastAsia="Calibri" w:hAnsi="Tahoma" w:cs="B Nazanin" w:hint="cs"/>
          <w:color w:val="000000"/>
          <w:sz w:val="28"/>
          <w:szCs w:val="28"/>
          <w:rtl/>
          <w:lang w:bidi="fa-IR"/>
        </w:rPr>
        <w:t xml:space="preserve">اسکن عکس </w:t>
      </w:r>
    </w:p>
    <w:p w14:paraId="02D14694" w14:textId="77777777" w:rsidR="005F3C41" w:rsidRPr="005F3C41" w:rsidRDefault="005F3C41" w:rsidP="00525876">
      <w:pPr>
        <w:numPr>
          <w:ilvl w:val="0"/>
          <w:numId w:val="2"/>
        </w:numPr>
        <w:bidi/>
        <w:spacing w:after="0" w:line="288" w:lineRule="auto"/>
        <w:ind w:right="-284"/>
        <w:contextualSpacing/>
        <w:jc w:val="both"/>
        <w:rPr>
          <w:rFonts w:ascii="Tahoma" w:eastAsia="Calibri" w:hAnsi="Tahoma" w:cs="B Nazanin"/>
          <w:color w:val="000000"/>
          <w:sz w:val="28"/>
          <w:szCs w:val="28"/>
          <w:rtl/>
          <w:lang w:bidi="fa-IR"/>
        </w:rPr>
      </w:pPr>
      <w:r w:rsidRPr="005F3C41">
        <w:rPr>
          <w:rFonts w:ascii="Tahoma" w:eastAsia="Calibri" w:hAnsi="Tahoma" w:cs="B Nazanin" w:hint="cs"/>
          <w:color w:val="000000"/>
          <w:sz w:val="28"/>
          <w:szCs w:val="28"/>
          <w:rtl/>
          <w:lang w:bidi="fa-IR"/>
        </w:rPr>
        <w:t xml:space="preserve">اسکن صفحه اول و داخل جلد شناسنامه (شماره سریال مشخص باشد) </w:t>
      </w:r>
    </w:p>
    <w:p w14:paraId="318D4474" w14:textId="77777777" w:rsidR="005F3C41" w:rsidRPr="005F3C41" w:rsidRDefault="005F3C41" w:rsidP="00525876">
      <w:pPr>
        <w:numPr>
          <w:ilvl w:val="0"/>
          <w:numId w:val="2"/>
        </w:numPr>
        <w:bidi/>
        <w:spacing w:after="0" w:line="288" w:lineRule="auto"/>
        <w:ind w:right="-284"/>
        <w:contextualSpacing/>
        <w:jc w:val="both"/>
        <w:rPr>
          <w:rFonts w:ascii="Tahoma" w:eastAsia="Calibri" w:hAnsi="Tahoma" w:cs="B Nazanin"/>
          <w:color w:val="000000"/>
          <w:sz w:val="28"/>
          <w:szCs w:val="28"/>
          <w:rtl/>
          <w:lang w:bidi="fa-IR"/>
        </w:rPr>
      </w:pPr>
      <w:r w:rsidRPr="005F3C41">
        <w:rPr>
          <w:rFonts w:ascii="Tahoma" w:eastAsia="Calibri" w:hAnsi="Tahoma" w:cs="B Nazanin" w:hint="cs"/>
          <w:color w:val="000000"/>
          <w:sz w:val="28"/>
          <w:szCs w:val="28"/>
          <w:rtl/>
          <w:lang w:bidi="fa-IR"/>
        </w:rPr>
        <w:t>اسکن کارت ملی</w:t>
      </w:r>
    </w:p>
    <w:p w14:paraId="1387E1D3" w14:textId="77777777" w:rsidR="005F3C41" w:rsidRPr="005F3C41" w:rsidRDefault="005F3C41" w:rsidP="00525876">
      <w:pPr>
        <w:numPr>
          <w:ilvl w:val="0"/>
          <w:numId w:val="2"/>
        </w:numPr>
        <w:bidi/>
        <w:spacing w:after="0" w:line="288" w:lineRule="auto"/>
        <w:ind w:right="-284"/>
        <w:contextualSpacing/>
        <w:jc w:val="both"/>
        <w:rPr>
          <w:rFonts w:ascii="Calibri" w:eastAsia="Calibri" w:hAnsi="Calibri" w:cs="B Nazanin"/>
          <w:color w:val="000000"/>
          <w:sz w:val="28"/>
          <w:szCs w:val="28"/>
          <w:lang w:bidi="fa-IR"/>
        </w:rPr>
      </w:pPr>
      <w:r w:rsidRPr="005F3C41">
        <w:rPr>
          <w:rFonts w:ascii="Tahoma" w:eastAsia="Calibri" w:hAnsi="Tahoma" w:cs="B Nazanin" w:hint="cs"/>
          <w:color w:val="000000"/>
          <w:sz w:val="28"/>
          <w:szCs w:val="28"/>
          <w:rtl/>
          <w:lang w:bidi="fa-IR"/>
        </w:rPr>
        <w:t>اسکن ریز نمرات دوره کارشناسی که تمامی نمرات تا پایان نیم‌سال ششم در آن ثبت شده باشند.</w:t>
      </w:r>
    </w:p>
    <w:p w14:paraId="5EEF114D" w14:textId="3DD5CA11" w:rsidR="005F3C41" w:rsidRPr="005F3C41" w:rsidRDefault="00525876" w:rsidP="00525876">
      <w:pPr>
        <w:numPr>
          <w:ilvl w:val="0"/>
          <w:numId w:val="2"/>
        </w:numPr>
        <w:bidi/>
        <w:spacing w:after="0" w:line="288" w:lineRule="auto"/>
        <w:ind w:right="-284"/>
        <w:contextualSpacing/>
        <w:jc w:val="both"/>
        <w:rPr>
          <w:rFonts w:ascii="Calibri" w:eastAsia="Calibri" w:hAnsi="Calibri" w:cs="B Nazanin"/>
          <w:color w:val="000000"/>
          <w:sz w:val="28"/>
          <w:szCs w:val="28"/>
          <w:lang w:bidi="fa-IR"/>
        </w:rPr>
      </w:pPr>
      <w:r>
        <w:rPr>
          <w:rFonts w:ascii="Calibri" w:eastAsia="Calibri" w:hAnsi="Calibri" w:cs="B Nazanin" w:hint="cs"/>
          <w:color w:val="000000"/>
          <w:sz w:val="28"/>
          <w:szCs w:val="28"/>
          <w:rtl/>
          <w:lang w:bidi="fa-IR"/>
        </w:rPr>
        <w:t xml:space="preserve">واریز مبلغ </w:t>
      </w:r>
      <w:r w:rsidR="00A14E77">
        <w:rPr>
          <w:rFonts w:ascii="Calibri" w:eastAsia="Calibri" w:hAnsi="Calibri" w:cs="B Nazanin" w:hint="cs"/>
          <w:color w:val="000000"/>
          <w:sz w:val="28"/>
          <w:szCs w:val="28"/>
          <w:rtl/>
          <w:lang w:bidi="fa-IR"/>
        </w:rPr>
        <w:t>1.200.000</w:t>
      </w:r>
      <w:r>
        <w:rPr>
          <w:rFonts w:ascii="Calibri" w:eastAsia="Calibri" w:hAnsi="Calibri" w:cs="B Nazanin" w:hint="cs"/>
          <w:color w:val="000000"/>
          <w:sz w:val="28"/>
          <w:szCs w:val="28"/>
          <w:rtl/>
          <w:lang w:bidi="fa-IR"/>
        </w:rPr>
        <w:t xml:space="preserve"> ریال در سایت دانشگاه صنعتی همدان، قسمت درگاه پرداخت، سایر. لازم است حتما قید نمایید: پرداخت برای درخواست </w:t>
      </w:r>
      <w:r w:rsidR="00A14E77">
        <w:rPr>
          <w:rFonts w:ascii="Calibri" w:eastAsia="Calibri" w:hAnsi="Calibri" w:cs="B Nazanin" w:hint="cs"/>
          <w:color w:val="000000"/>
          <w:sz w:val="28"/>
          <w:szCs w:val="28"/>
          <w:rtl/>
          <w:lang w:bidi="fa-IR"/>
        </w:rPr>
        <w:t xml:space="preserve">کارشناسی </w:t>
      </w:r>
      <w:r>
        <w:rPr>
          <w:rFonts w:ascii="Calibri" w:eastAsia="Calibri" w:hAnsi="Calibri" w:cs="B Nazanin" w:hint="cs"/>
          <w:color w:val="000000"/>
          <w:sz w:val="28"/>
          <w:szCs w:val="28"/>
          <w:rtl/>
          <w:lang w:bidi="fa-IR"/>
        </w:rPr>
        <w:t>ارشد بدون آزمون</w:t>
      </w:r>
    </w:p>
    <w:p w14:paraId="3540DC52" w14:textId="77777777" w:rsidR="005F3C41" w:rsidRPr="005F3C41" w:rsidRDefault="005F3C41" w:rsidP="00525876">
      <w:pPr>
        <w:bidi/>
        <w:spacing w:after="0" w:line="288" w:lineRule="auto"/>
        <w:ind w:right="-284"/>
        <w:jc w:val="both"/>
        <w:rPr>
          <w:rFonts w:ascii="Calibri" w:eastAsia="Calibri" w:hAnsi="Calibri" w:cs="B Nazanin"/>
          <w:color w:val="000000"/>
          <w:sz w:val="28"/>
          <w:szCs w:val="28"/>
          <w:rtl/>
          <w:lang w:bidi="fa-IR"/>
        </w:rPr>
      </w:pPr>
    </w:p>
    <w:p w14:paraId="05D139A7" w14:textId="0517E674" w:rsidR="005F3C41" w:rsidRPr="005F3C41" w:rsidRDefault="005F3C41" w:rsidP="00525876">
      <w:pPr>
        <w:bidi/>
        <w:spacing w:after="0" w:line="288" w:lineRule="auto"/>
        <w:ind w:right="-284"/>
        <w:jc w:val="both"/>
        <w:rPr>
          <w:rFonts w:ascii="Calibri" w:eastAsia="Calibri" w:hAnsi="Calibri" w:cs="B Nazanin"/>
          <w:color w:val="000000"/>
          <w:sz w:val="28"/>
          <w:szCs w:val="28"/>
          <w:rtl/>
          <w:lang w:bidi="fa-IR"/>
        </w:rPr>
      </w:pPr>
      <w:r w:rsidRPr="005F3C41">
        <w:rPr>
          <w:rFonts w:ascii="Calibri" w:eastAsia="Calibri" w:hAnsi="Calibri" w:cs="B Nazanin" w:hint="cs"/>
          <w:color w:val="000000"/>
          <w:sz w:val="28"/>
          <w:szCs w:val="28"/>
          <w:rtl/>
          <w:lang w:bidi="fa-IR"/>
        </w:rPr>
        <w:t>اسامی پذیرفته‌شدگان قبل از اعلام به سازمان سنجش، از طریق سایت دانشگاه اعلام خواهد شد.</w:t>
      </w:r>
    </w:p>
    <w:p w14:paraId="469D7F8E" w14:textId="77777777" w:rsidR="005F3C41" w:rsidRPr="005F3C41" w:rsidRDefault="005F3C41" w:rsidP="00525876">
      <w:pPr>
        <w:bidi/>
        <w:spacing w:after="0" w:line="288" w:lineRule="auto"/>
        <w:ind w:left="-330" w:right="-284"/>
        <w:jc w:val="both"/>
        <w:rPr>
          <w:rFonts w:ascii="Calibri" w:eastAsia="Calibri" w:hAnsi="Calibri" w:cs="B Nazanin"/>
          <w:color w:val="000000"/>
          <w:sz w:val="28"/>
          <w:szCs w:val="28"/>
          <w:rtl/>
          <w:lang w:bidi="fa-IR"/>
        </w:rPr>
      </w:pPr>
      <w:r w:rsidRPr="005F3C41">
        <w:rPr>
          <w:rFonts w:ascii="Calibri" w:eastAsia="Calibri" w:hAnsi="Calibri" w:cs="B Nazanin" w:hint="cs"/>
          <w:color w:val="000000"/>
          <w:sz w:val="28"/>
          <w:szCs w:val="28"/>
          <w:rtl/>
          <w:lang w:bidi="fa-IR"/>
        </w:rPr>
        <w:t>چنانچه داوطلبی در دانشگاه دیگری نیز مورد پذیرش قرار گرفت موظف است قبل از ثبت اسامی در پورتال سازمان سنجش موضوع را به دانشگاهی در اولویت قرار ندارد اطلاع‌رسانی و انصراف کتبی خود را ارائه کند.</w:t>
      </w:r>
    </w:p>
    <w:p w14:paraId="233333CB" w14:textId="5725D9E4" w:rsidR="005F3C41" w:rsidRPr="005F3C41" w:rsidRDefault="00A14E77" w:rsidP="00525876">
      <w:pPr>
        <w:bidi/>
        <w:spacing w:after="0" w:line="288" w:lineRule="auto"/>
        <w:ind w:left="-330" w:right="-284"/>
        <w:jc w:val="both"/>
        <w:rPr>
          <w:rFonts w:ascii="Calibri" w:eastAsia="Calibri" w:hAnsi="Calibri" w:cs="B Nazanin"/>
          <w:color w:val="000000"/>
          <w:sz w:val="28"/>
          <w:szCs w:val="28"/>
          <w:rtl/>
          <w:lang w:bidi="fa-IR"/>
        </w:rPr>
      </w:pPr>
      <w:r>
        <w:rPr>
          <w:rFonts w:ascii="Calibri" w:eastAsia="Calibri" w:hAnsi="Calibri" w:cs="B Nazanin" w:hint="cs"/>
          <w:color w:val="000000"/>
          <w:sz w:val="28"/>
          <w:szCs w:val="28"/>
          <w:rtl/>
          <w:lang w:bidi="fa-IR"/>
        </w:rPr>
        <w:t xml:space="preserve">      </w:t>
      </w:r>
      <w:r w:rsidR="005F3C41" w:rsidRPr="005F3C41">
        <w:rPr>
          <w:rFonts w:ascii="Calibri" w:eastAsia="Calibri" w:hAnsi="Calibri" w:cs="B Nazanin" w:hint="cs"/>
          <w:color w:val="000000"/>
          <w:sz w:val="28"/>
          <w:szCs w:val="28"/>
          <w:rtl/>
          <w:lang w:bidi="fa-IR"/>
        </w:rPr>
        <w:t>تغییر رشته یا محل تحصیل افراد پذیرفته شده بر اساس این آیین‌نامه، مجاز نیست.</w:t>
      </w:r>
    </w:p>
    <w:p w14:paraId="7E56B7FA" w14:textId="704A4CA8" w:rsidR="005F3C41" w:rsidRPr="00525876" w:rsidRDefault="005F3C41" w:rsidP="00525876">
      <w:pPr>
        <w:bidi/>
        <w:spacing w:after="0" w:line="288" w:lineRule="auto"/>
        <w:ind w:right="90"/>
        <w:rPr>
          <w:rFonts w:ascii="Calibri" w:eastAsia="Calibri" w:hAnsi="Calibri" w:cs="B Nazanin"/>
          <w:sz w:val="28"/>
          <w:szCs w:val="28"/>
          <w:u w:val="single"/>
          <w:rtl/>
          <w:lang w:bidi="fa-IR"/>
        </w:rPr>
      </w:pPr>
      <w:r w:rsidRPr="005F3C41">
        <w:rPr>
          <w:rFonts w:ascii="Calibri" w:eastAsia="Calibri" w:hAnsi="Calibri" w:cs="B Nazanin" w:hint="cs"/>
          <w:sz w:val="28"/>
          <w:szCs w:val="28"/>
          <w:rtl/>
          <w:lang w:bidi="fa-IR"/>
        </w:rPr>
        <w:t>داوطلبان باید مدارک مورد نیاز را حداکثر</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تا</w:t>
      </w:r>
      <w:r w:rsidRPr="005F3C41">
        <w:rPr>
          <w:rFonts w:ascii="Calibri" w:eastAsia="Calibri" w:hAnsi="Calibri" w:cs="B Nazanin"/>
          <w:sz w:val="28"/>
          <w:szCs w:val="28"/>
          <w:rtl/>
          <w:lang w:bidi="fa-IR"/>
        </w:rPr>
        <w:t xml:space="preserve"> </w:t>
      </w:r>
      <w:r w:rsidRPr="005F3C41">
        <w:rPr>
          <w:rFonts w:ascii="Calibri" w:eastAsia="Calibri" w:hAnsi="Calibri" w:cs="B Nazanin" w:hint="cs"/>
          <w:sz w:val="28"/>
          <w:szCs w:val="28"/>
          <w:rtl/>
          <w:lang w:bidi="fa-IR"/>
        </w:rPr>
        <w:t>تاریخ</w:t>
      </w:r>
      <w:r w:rsidRPr="005F3C41">
        <w:rPr>
          <w:rFonts w:ascii="Calibri" w:eastAsia="Calibri" w:hAnsi="Calibri" w:cs="B Nazanin"/>
          <w:sz w:val="28"/>
          <w:szCs w:val="28"/>
          <w:rtl/>
          <w:lang w:bidi="fa-IR"/>
        </w:rPr>
        <w:t xml:space="preserve"> </w:t>
      </w:r>
      <w:r w:rsidR="00525876">
        <w:rPr>
          <w:rFonts w:ascii="Calibri" w:eastAsia="Calibri" w:hAnsi="Calibri" w:cs="B Nazanin" w:hint="cs"/>
          <w:sz w:val="28"/>
          <w:szCs w:val="28"/>
          <w:rtl/>
          <w:lang w:bidi="fa-IR"/>
        </w:rPr>
        <w:t>تعیین شده</w:t>
      </w:r>
      <w:r w:rsidRPr="005F3C41">
        <w:rPr>
          <w:rFonts w:ascii="Calibri" w:eastAsia="Calibri" w:hAnsi="Calibri" w:cs="B Nazanin" w:hint="cs"/>
          <w:sz w:val="28"/>
          <w:szCs w:val="28"/>
          <w:rtl/>
          <w:lang w:bidi="fa-IR"/>
        </w:rPr>
        <w:t xml:space="preserve"> به آدرس ایمیل </w:t>
      </w:r>
      <w:hyperlink r:id="rId7" w:history="1">
        <w:r w:rsidR="00525876" w:rsidRPr="00DB30AE">
          <w:rPr>
            <w:rStyle w:val="Hyperlink"/>
            <w:rFonts w:ascii="Calibri" w:eastAsia="Calibri" w:hAnsi="Calibri" w:cs="B Nazanin"/>
            <w:b/>
            <w:bCs/>
            <w:sz w:val="28"/>
            <w:szCs w:val="28"/>
            <w:lang w:bidi="fa-IR"/>
          </w:rPr>
          <w:t>talent@hut.ac.i</w:t>
        </w:r>
      </w:hyperlink>
      <w:r w:rsidR="00525876">
        <w:rPr>
          <w:rFonts w:ascii="Calibri" w:eastAsia="Calibri" w:hAnsi="Calibri" w:cs="B Nazanin" w:hint="cs"/>
          <w:b/>
          <w:bCs/>
          <w:sz w:val="28"/>
          <w:szCs w:val="28"/>
          <w:u w:val="single"/>
          <w:rtl/>
          <w:lang w:bidi="fa-IR"/>
        </w:rPr>
        <w:t xml:space="preserve"> </w:t>
      </w:r>
      <w:r w:rsidRPr="005F3C41">
        <w:rPr>
          <w:rFonts w:ascii="Calibri" w:eastAsia="Calibri" w:hAnsi="Calibri" w:cs="B Nazanin" w:hint="cs"/>
          <w:sz w:val="28"/>
          <w:szCs w:val="28"/>
          <w:rtl/>
          <w:lang w:bidi="fa-IR"/>
        </w:rPr>
        <w:t xml:space="preserve"> ارسال کنند. با توجه به زمان‌بندی اعلام شده در بخشنامه معاونت آموزشی وزارت علوم، تمدید این تاریخ امکان‌پذیر نمی‌باشد.</w:t>
      </w:r>
    </w:p>
    <w:p w14:paraId="394C2CCA"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p>
    <w:p w14:paraId="3A5F22A4" w14:textId="77777777" w:rsidR="005F3C41" w:rsidRPr="005F3C41" w:rsidRDefault="005F3C41" w:rsidP="00525876">
      <w:pPr>
        <w:bidi/>
        <w:spacing w:after="0" w:line="288" w:lineRule="auto"/>
        <w:ind w:right="-284"/>
        <w:jc w:val="both"/>
        <w:rPr>
          <w:rFonts w:ascii="Calibri" w:eastAsia="Calibri" w:hAnsi="Calibri" w:cs="B Nazanin"/>
          <w:sz w:val="28"/>
          <w:szCs w:val="28"/>
          <w:lang w:bidi="fa-IR"/>
        </w:rPr>
      </w:pPr>
      <w:r w:rsidRPr="005F3C41">
        <w:rPr>
          <w:rFonts w:ascii="Calibri" w:eastAsia="Calibri" w:hAnsi="Calibri" w:cs="B Nazanin" w:hint="cs"/>
          <w:sz w:val="28"/>
          <w:szCs w:val="28"/>
          <w:rtl/>
          <w:lang w:bidi="fa-IR"/>
        </w:rPr>
        <w:t>فرم‌های ثبت‌نام</w:t>
      </w:r>
      <w:r w:rsidRPr="005F3C41">
        <w:rPr>
          <w:rFonts w:ascii="Calibri" w:eastAsia="Calibri" w:hAnsi="Calibri" w:cs="B Nazanin"/>
          <w:sz w:val="28"/>
          <w:szCs w:val="28"/>
          <w:lang w:bidi="fa-IR"/>
        </w:rPr>
        <w:t xml:space="preserve"> </w:t>
      </w:r>
      <w:r w:rsidRPr="005F3C41">
        <w:rPr>
          <w:rFonts w:ascii="Calibri" w:eastAsia="Calibri" w:hAnsi="Calibri" w:cs="B Nazanin" w:hint="cs"/>
          <w:sz w:val="28"/>
          <w:szCs w:val="28"/>
          <w:rtl/>
          <w:lang w:bidi="fa-IR"/>
        </w:rPr>
        <w:t>را پیوست اطلاعیه دریافت نمایید.</w:t>
      </w:r>
    </w:p>
    <w:p w14:paraId="6EC0BE93" w14:textId="77777777" w:rsidR="005F3C41" w:rsidRPr="005F3C41" w:rsidRDefault="005F3C41" w:rsidP="00525876">
      <w:pPr>
        <w:bidi/>
        <w:spacing w:after="0" w:line="288" w:lineRule="auto"/>
        <w:ind w:right="-284"/>
        <w:jc w:val="both"/>
        <w:rPr>
          <w:rFonts w:ascii="Calibri" w:eastAsia="Calibri" w:hAnsi="Calibri" w:cs="B Nazanin"/>
          <w:sz w:val="28"/>
          <w:szCs w:val="28"/>
          <w:rtl/>
          <w:lang w:bidi="fa-IR"/>
        </w:rPr>
      </w:pPr>
    </w:p>
    <w:p w14:paraId="735BF4CD" w14:textId="77777777" w:rsidR="005F3C41" w:rsidRDefault="005F3C41" w:rsidP="00525876">
      <w:pPr>
        <w:tabs>
          <w:tab w:val="left" w:pos="5880"/>
        </w:tabs>
        <w:jc w:val="both"/>
      </w:pPr>
    </w:p>
    <w:p w14:paraId="29CB4FCA" w14:textId="77777777" w:rsidR="005F3C41" w:rsidRDefault="005F3C41" w:rsidP="00525876">
      <w:pPr>
        <w:jc w:val="both"/>
      </w:pPr>
    </w:p>
    <w:p w14:paraId="77C0C0D6" w14:textId="77777777" w:rsidR="00525876" w:rsidRPr="005F3C41" w:rsidRDefault="00525876" w:rsidP="00525876">
      <w:pPr>
        <w:jc w:val="both"/>
      </w:pPr>
    </w:p>
    <w:sectPr w:rsidR="00525876" w:rsidRPr="005F3C41" w:rsidSect="005F3C41">
      <w:pgSz w:w="12240" w:h="15840"/>
      <w:pgMar w:top="1440" w:right="1440" w:bottom="1440" w:left="1440"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Bold">
    <w:altName w:val="Times New Roman"/>
    <w:panose1 w:val="00000000000000000000"/>
    <w:charset w:val="B2"/>
    <w:family w:val="auto"/>
    <w:notTrueType/>
    <w:pitch w:val="default"/>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Traffic">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0CF"/>
    <w:multiLevelType w:val="hybridMultilevel"/>
    <w:tmpl w:val="1FA2DEB0"/>
    <w:lvl w:ilvl="0" w:tplc="A4246EE2">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E64947"/>
    <w:multiLevelType w:val="hybridMultilevel"/>
    <w:tmpl w:val="83E2F98E"/>
    <w:lvl w:ilvl="0" w:tplc="866438C6">
      <w:start w:val="1"/>
      <w:numFmt w:val="decimal"/>
      <w:lvlText w:val="%1-"/>
      <w:lvlJc w:val="left"/>
      <w:pPr>
        <w:ind w:left="360" w:hanging="360"/>
      </w:pPr>
      <w:rPr>
        <w:rFonts w:hint="default"/>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num w:numId="1" w16cid:durableId="1966500856">
    <w:abstractNumId w:val="0"/>
  </w:num>
  <w:num w:numId="2" w16cid:durableId="379866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41"/>
    <w:rsid w:val="00073707"/>
    <w:rsid w:val="002F03D8"/>
    <w:rsid w:val="00525876"/>
    <w:rsid w:val="005F0351"/>
    <w:rsid w:val="005F3C41"/>
    <w:rsid w:val="00613004"/>
    <w:rsid w:val="00793429"/>
    <w:rsid w:val="00834F2C"/>
    <w:rsid w:val="00A14E77"/>
    <w:rsid w:val="00B90997"/>
    <w:rsid w:val="00FF66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431D2"/>
  <w15:chartTrackingRefBased/>
  <w15:docId w15:val="{80BA450B-7E3A-4050-8C68-0169CD79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3C41"/>
    <w:pPr>
      <w:spacing w:after="0" w:line="240" w:lineRule="auto"/>
    </w:pPr>
    <w:rPr>
      <w:rFonts w:ascii="Times New Roman" w:eastAsia="Times New Roman" w:hAnsi="Times New Roman" w:cs="Times New Roman"/>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525876"/>
    <w:rPr>
      <w:color w:val="0563C1" w:themeColor="hyperlink"/>
      <w:u w:val="single"/>
    </w:rPr>
  </w:style>
  <w:style w:type="character" w:styleId="UnresolvedMention">
    <w:name w:val="Unresolved Mention"/>
    <w:basedOn w:val="DefaultParagraphFont"/>
    <w:uiPriority w:val="99"/>
    <w:semiHidden/>
    <w:unhideWhenUsed/>
    <w:rsid w:val="00525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lent@hut.a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ut.ac.ir"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c:creator>
  <cp:keywords/>
  <dc:description/>
  <cp:lastModifiedBy>Moein</cp:lastModifiedBy>
  <cp:revision>4</cp:revision>
  <dcterms:created xsi:type="dcterms:W3CDTF">2023-12-25T22:56:00Z</dcterms:created>
  <dcterms:modified xsi:type="dcterms:W3CDTF">2026-04-04T08:49:00Z</dcterms:modified>
</cp:coreProperties>
</file>