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:rsidR="00882CE2" w:rsidRPr="005174FF" w:rsidRDefault="00882CE2" w:rsidP="0094757A">
      <w:pPr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79003300" wp14:editId="17B18EFF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4FF" w:rsidRDefault="005174FF" w:rsidP="005174FF">
      <w:pPr>
        <w:tabs>
          <w:tab w:val="left" w:pos="3669"/>
        </w:tabs>
      </w:pPr>
    </w:p>
    <w:p w:rsidR="005174FF" w:rsidRPr="005174FF" w:rsidRDefault="00882CE2" w:rsidP="005174FF"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30FC0" wp14:editId="528005A0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30F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" filled="f" stroked="f" strokeweight=".5pt">
                <v:textbox>
                  <w:txbxContent>
                    <w:p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:rsidR="005174FF" w:rsidRDefault="005174FF" w:rsidP="005174FF"/>
    <w:p w:rsidR="005174FF" w:rsidRPr="00E1017E" w:rsidRDefault="00F335A3" w:rsidP="0094757A">
      <w:pPr>
        <w:tabs>
          <w:tab w:val="left" w:pos="4015"/>
        </w:tabs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گروه مهندسی شیمی</w:t>
      </w:r>
    </w:p>
    <w:p w:rsidR="005174FF" w:rsidRPr="0094757A" w:rsidRDefault="00882CE2" w:rsidP="0094757A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94757A">
        <w:rPr>
          <w:rFonts w:cs="B Nazanin" w:hint="cs"/>
          <w:sz w:val="32"/>
          <w:szCs w:val="32"/>
          <w:rtl/>
        </w:rPr>
        <w:t>نامه کارشناسی ارشد</w:t>
      </w:r>
    </w:p>
    <w:p w:rsidR="005174FF" w:rsidRPr="00E1017E" w:rsidRDefault="008122DD" w:rsidP="00E1017E">
      <w:pPr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ارزیابی اثرات زیست محیطی شرکت شیشه همدان با روش </w:t>
      </w:r>
      <w:r w:rsidRPr="008122DD">
        <w:rPr>
          <w:rFonts w:asciiTheme="majorBidi" w:hAnsiTheme="majorBidi" w:cstheme="majorBidi"/>
          <w:b/>
          <w:bCs/>
          <w:sz w:val="24"/>
          <w:szCs w:val="24"/>
        </w:rPr>
        <w:t>LCA</w:t>
      </w:r>
    </w:p>
    <w:p w:rsidR="00882CE2" w:rsidRPr="00E1017E" w:rsidRDefault="005174FF" w:rsidP="008122DD">
      <w:pPr>
        <w:jc w:val="center"/>
        <w:rPr>
          <w:rFonts w:cs="B Nazanin"/>
          <w:b/>
          <w:bCs/>
          <w:sz w:val="28"/>
          <w:szCs w:val="28"/>
          <w:rtl/>
        </w:rPr>
      </w:pPr>
      <w:r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AE6CD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122DD">
        <w:rPr>
          <w:rFonts w:cs="B Nazanin" w:hint="cs"/>
          <w:b/>
          <w:bCs/>
          <w:sz w:val="28"/>
          <w:szCs w:val="28"/>
          <w:rtl/>
        </w:rPr>
        <w:t>عذری اکبری</w:t>
      </w:r>
    </w:p>
    <w:p w:rsidR="00882CE2" w:rsidRPr="00FC4271" w:rsidRDefault="005174FF" w:rsidP="0094757A">
      <w:pPr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زمان: </w:t>
      </w:r>
      <w:r w:rsidR="008122DD">
        <w:rPr>
          <w:rFonts w:cs="B Nazanin" w:hint="cs"/>
          <w:b/>
          <w:bCs/>
          <w:sz w:val="24"/>
          <w:szCs w:val="24"/>
          <w:rtl/>
        </w:rPr>
        <w:t xml:space="preserve"> 30/11/1402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122DD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8122DD">
        <w:rPr>
          <w:rFonts w:cs="B Nazanin" w:hint="cs"/>
          <w:b/>
          <w:bCs/>
          <w:sz w:val="24"/>
          <w:szCs w:val="24"/>
          <w:rtl/>
        </w:rPr>
        <w:t>ساعت 4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="00E1017E" w:rsidRPr="00FC4271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مکان: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122DD">
        <w:rPr>
          <w:rFonts w:cs="B Nazanin" w:hint="cs"/>
          <w:b/>
          <w:bCs/>
          <w:sz w:val="24"/>
          <w:szCs w:val="24"/>
          <w:rtl/>
        </w:rPr>
        <w:t>کلاس 106</w:t>
      </w:r>
      <w:bookmarkStart w:id="0" w:name="_GoBack"/>
      <w:bookmarkEnd w:id="0"/>
    </w:p>
    <w:p w:rsidR="00882CE2" w:rsidRDefault="005174FF" w:rsidP="00882CE2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122DD">
        <w:rPr>
          <w:rFonts w:cs="B Nazanin" w:hint="cs"/>
          <w:b/>
          <w:bCs/>
          <w:sz w:val="24"/>
          <w:szCs w:val="24"/>
          <w:rtl/>
        </w:rPr>
        <w:t>مجتبی رسته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C4271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                          </w:t>
      </w:r>
      <w:r w:rsidR="008122DD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مرتبه علمی: </w:t>
      </w:r>
      <w:r w:rsidR="008122DD">
        <w:rPr>
          <w:rFonts w:cs="B Nazanin" w:hint="cs"/>
          <w:b/>
          <w:bCs/>
          <w:sz w:val="24"/>
          <w:szCs w:val="24"/>
          <w:rtl/>
        </w:rPr>
        <w:t>استادیار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     دانشگاه:</w:t>
      </w:r>
      <w:r w:rsidR="008122DD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:rsidR="00882CE2" w:rsidRDefault="00882CE2" w:rsidP="008122DD">
      <w:pPr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>
        <w:rPr>
          <w:rFonts w:cs="B Nazanin" w:hint="cs"/>
          <w:b/>
          <w:bCs/>
          <w:sz w:val="24"/>
          <w:szCs w:val="24"/>
          <w:rtl/>
        </w:rPr>
        <w:t>داخل</w:t>
      </w:r>
      <w:r w:rsidRPr="00FC4271">
        <w:rPr>
          <w:rFonts w:cs="B Nazanin" w:hint="cs"/>
          <w:b/>
          <w:bCs/>
          <w:sz w:val="24"/>
          <w:szCs w:val="24"/>
          <w:rtl/>
        </w:rPr>
        <w:t>ی: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122DD">
        <w:rPr>
          <w:rFonts w:cs="B Nazanin" w:hint="cs"/>
          <w:b/>
          <w:bCs/>
          <w:sz w:val="24"/>
          <w:szCs w:val="24"/>
          <w:rtl/>
        </w:rPr>
        <w:t xml:space="preserve">مسعود وصالی ناصح               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122D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مرتبه علمی:</w:t>
      </w:r>
      <w:r w:rsidR="008122DD">
        <w:rPr>
          <w:rFonts w:cs="B Nazanin" w:hint="cs"/>
          <w:b/>
          <w:bCs/>
          <w:sz w:val="24"/>
          <w:szCs w:val="24"/>
          <w:rtl/>
        </w:rPr>
        <w:t xml:space="preserve"> استادیار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 دانشگاه:</w:t>
      </w:r>
      <w:r w:rsidR="008122DD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:rsidR="00882CE2" w:rsidRDefault="00882CE2" w:rsidP="008122DD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8122DD">
        <w:rPr>
          <w:rFonts w:cs="B Nazanin" w:hint="cs"/>
          <w:b/>
          <w:bCs/>
          <w:sz w:val="24"/>
          <w:szCs w:val="24"/>
          <w:rtl/>
        </w:rPr>
        <w:t>جواد صاین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</w:t>
      </w:r>
      <w:r w:rsidR="008122DD">
        <w:rPr>
          <w:rFonts w:cs="B Nazanin" w:hint="cs"/>
          <w:b/>
          <w:bCs/>
          <w:sz w:val="24"/>
          <w:szCs w:val="24"/>
          <w:rtl/>
        </w:rPr>
        <w:t xml:space="preserve">               مرتبه علمی: استاد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دانشگاه:</w:t>
      </w:r>
      <w:r w:rsidR="008122DD" w:rsidRPr="008122D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122DD">
        <w:rPr>
          <w:rFonts w:cs="B Nazanin" w:hint="cs"/>
          <w:b/>
          <w:bCs/>
          <w:sz w:val="24"/>
          <w:szCs w:val="24"/>
          <w:rtl/>
        </w:rPr>
        <w:t>بوعلی سینا همدان</w:t>
      </w:r>
    </w:p>
    <w:p w:rsidR="00E1017E" w:rsidRDefault="00E1017E" w:rsidP="005174FF">
      <w:pPr>
        <w:rPr>
          <w:rFonts w:cs="B Nazanin"/>
          <w:b/>
          <w:bCs/>
          <w:sz w:val="28"/>
          <w:szCs w:val="28"/>
          <w:rtl/>
        </w:rPr>
      </w:pPr>
      <w:r w:rsidRPr="00FC4271">
        <w:rPr>
          <w:rFonts w:cs="B Nazanin" w:hint="cs"/>
          <w:b/>
          <w:bCs/>
          <w:sz w:val="28"/>
          <w:szCs w:val="28"/>
          <w:rtl/>
        </w:rPr>
        <w:t>چکیده:</w:t>
      </w:r>
    </w:p>
    <w:p w:rsidR="008122DD" w:rsidRPr="008122DD" w:rsidRDefault="008122DD" w:rsidP="008122DD">
      <w:pPr>
        <w:pStyle w:val="normalparagraph"/>
      </w:pPr>
      <w:r w:rsidRPr="00F94B7E">
        <w:rPr>
          <w:rFonts w:hint="cs"/>
          <w:rtl/>
        </w:rPr>
        <w:t xml:space="preserve">هدف این مطالعه ارزیابی اثرات زیست‌محیطی فرایند تولید بطری شیشه‌ای شرکت شیشه همدان با استفاده از روش </w:t>
      </w:r>
      <w:r>
        <w:rPr>
          <w:sz w:val="22"/>
          <w:szCs w:val="24"/>
        </w:rPr>
        <w:t>LCA</w:t>
      </w:r>
      <w:r w:rsidRPr="00F94B7E">
        <w:rPr>
          <w:rFonts w:hint="cs"/>
          <w:rtl/>
        </w:rPr>
        <w:t xml:space="preserve"> است. این شرکت با تولید شیشه‌های سبک و نیمه سبک با </w:t>
      </w:r>
      <w:r w:rsidRPr="00F94B7E">
        <w:rPr>
          <w:rtl/>
        </w:rPr>
        <w:t>روش‌ها</w:t>
      </w:r>
      <w:r w:rsidRPr="00F94B7E">
        <w:rPr>
          <w:rFonts w:hint="cs"/>
          <w:rtl/>
        </w:rPr>
        <w:t xml:space="preserve">ی </w:t>
      </w:r>
      <w:r w:rsidRPr="00F94B7E">
        <w:rPr>
          <w:sz w:val="22"/>
          <w:szCs w:val="24"/>
        </w:rPr>
        <w:t>P&amp;B</w:t>
      </w:r>
      <w:r w:rsidRPr="00F94B7E">
        <w:rPr>
          <w:rFonts w:hint="cs"/>
          <w:sz w:val="22"/>
          <w:szCs w:val="24"/>
          <w:rtl/>
        </w:rPr>
        <w:t xml:space="preserve"> </w:t>
      </w:r>
      <w:r w:rsidRPr="00F94B7E">
        <w:rPr>
          <w:rFonts w:hint="cs"/>
          <w:rtl/>
        </w:rPr>
        <w:t xml:space="preserve">برای جار شیشه‌ای، </w:t>
      </w:r>
      <w:r w:rsidRPr="00F94B7E">
        <w:rPr>
          <w:sz w:val="22"/>
          <w:szCs w:val="24"/>
        </w:rPr>
        <w:t>B&amp;B</w:t>
      </w:r>
      <w:r w:rsidRPr="00F94B7E">
        <w:rPr>
          <w:rFonts w:hint="cs"/>
          <w:rtl/>
        </w:rPr>
        <w:t xml:space="preserve"> برای بطری شیشه‌ای و </w:t>
      </w:r>
      <w:r w:rsidRPr="00F94B7E">
        <w:rPr>
          <w:sz w:val="22"/>
          <w:szCs w:val="24"/>
        </w:rPr>
        <w:t>NNPB</w:t>
      </w:r>
      <w:r w:rsidRPr="00F94B7E">
        <w:rPr>
          <w:rFonts w:hint="cs"/>
          <w:sz w:val="22"/>
          <w:szCs w:val="24"/>
          <w:rtl/>
        </w:rPr>
        <w:t xml:space="preserve"> </w:t>
      </w:r>
      <w:r w:rsidRPr="00F94B7E">
        <w:rPr>
          <w:rFonts w:hint="cs"/>
          <w:rtl/>
        </w:rPr>
        <w:t xml:space="preserve">برای شیشه‌های سبک، تحولی در تولید </w:t>
      </w:r>
      <w:r w:rsidRPr="00F94B7E">
        <w:rPr>
          <w:rtl/>
        </w:rPr>
        <w:t>بسته‌ب</w:t>
      </w:r>
      <w:r w:rsidRPr="00F94B7E">
        <w:rPr>
          <w:rFonts w:hint="cs"/>
          <w:rtl/>
        </w:rPr>
        <w:t xml:space="preserve">ندی‌های شیشه‌ای ایجاد کرده است. در این تحقیق از </w:t>
      </w:r>
      <w:r w:rsidRPr="00F94B7E">
        <w:rPr>
          <w:rtl/>
        </w:rPr>
        <w:t>نرم‌افزار</w:t>
      </w:r>
      <w:r w:rsidRPr="00F94B7E">
        <w:rPr>
          <w:rFonts w:hint="cs"/>
          <w:rtl/>
        </w:rPr>
        <w:t xml:space="preserve"> </w:t>
      </w:r>
      <w:r w:rsidRPr="00F94B7E">
        <w:rPr>
          <w:sz w:val="22"/>
          <w:szCs w:val="24"/>
        </w:rPr>
        <w:t>SimaPro</w:t>
      </w:r>
      <w:r w:rsidRPr="00F94B7E">
        <w:rPr>
          <w:rFonts w:hint="cs"/>
          <w:rtl/>
        </w:rPr>
        <w:t xml:space="preserve"> استفاده خواهد</w:t>
      </w:r>
      <w:r w:rsidRPr="00F94B7E">
        <w:rPr>
          <w:rtl/>
        </w:rPr>
        <w:t xml:space="preserve"> </w:t>
      </w:r>
      <w:r w:rsidRPr="00F94B7E">
        <w:rPr>
          <w:rFonts w:hint="cs"/>
          <w:rtl/>
        </w:rPr>
        <w:t xml:space="preserve">شد و پایگاه‌داده و مدل‌های مورداستفاده برای این ارزیابی، پایگاه‌داده </w:t>
      </w:r>
      <w:r w:rsidRPr="00F94B7E">
        <w:rPr>
          <w:sz w:val="22"/>
          <w:szCs w:val="24"/>
        </w:rPr>
        <w:t>Ecoinvent</w:t>
      </w:r>
      <w:r w:rsidRPr="00F94B7E">
        <w:rPr>
          <w:rFonts w:hint="cs"/>
          <w:rtl/>
        </w:rPr>
        <w:t xml:space="preserve"> و مدل‌های </w:t>
      </w:r>
      <w:r w:rsidRPr="00F94B7E">
        <w:rPr>
          <w:sz w:val="22"/>
          <w:szCs w:val="24"/>
        </w:rPr>
        <w:t>ReCiPe 2016 Midpoint (H)</w:t>
      </w:r>
      <w:r w:rsidRPr="00F94B7E">
        <w:rPr>
          <w:sz w:val="22"/>
          <w:szCs w:val="24"/>
          <w:rtl/>
        </w:rPr>
        <w:t xml:space="preserve"> </w:t>
      </w:r>
      <w:r w:rsidRPr="00F94B7E">
        <w:rPr>
          <w:rFonts w:hint="cs"/>
          <w:rtl/>
        </w:rPr>
        <w:t xml:space="preserve">و </w:t>
      </w:r>
      <w:r w:rsidRPr="00F94B7E">
        <w:rPr>
          <w:sz w:val="22"/>
          <w:szCs w:val="24"/>
        </w:rPr>
        <w:t>ReCiPe 2016 Endpoint (H)</w:t>
      </w:r>
      <w:r w:rsidRPr="00F94B7E">
        <w:rPr>
          <w:sz w:val="22"/>
          <w:szCs w:val="24"/>
          <w:rtl/>
        </w:rPr>
        <w:t xml:space="preserve"> </w:t>
      </w:r>
      <w:r w:rsidRPr="00F94B7E">
        <w:rPr>
          <w:rFonts w:hint="cs"/>
          <w:rtl/>
        </w:rPr>
        <w:t>است که ارزیابی اثرات را در دو سطح نقطه میانی</w:t>
      </w:r>
      <w:r w:rsidRPr="00F94B7E">
        <w:rPr>
          <w:rtl/>
        </w:rPr>
        <w:t xml:space="preserve"> (</w:t>
      </w:r>
      <w:r w:rsidRPr="00F94B7E">
        <w:rPr>
          <w:rFonts w:hint="cs"/>
          <w:rtl/>
        </w:rPr>
        <w:t>18 شاخص نقطه میانی) و نقطه پایانی</w:t>
      </w:r>
      <w:r w:rsidRPr="00F94B7E">
        <w:rPr>
          <w:rtl/>
        </w:rPr>
        <w:t xml:space="preserve"> (</w:t>
      </w:r>
      <w:r w:rsidRPr="00F94B7E">
        <w:rPr>
          <w:rFonts w:hint="cs"/>
          <w:rtl/>
        </w:rPr>
        <w:t>3 شاخص نقطه پایانی) انجام می</w:t>
      </w:r>
      <w:r w:rsidRPr="00F94B7E">
        <w:rPr>
          <w:rFonts w:hint="cs"/>
        </w:rPr>
        <w:t>‌</w:t>
      </w:r>
      <w:r w:rsidRPr="00F94B7E">
        <w:rPr>
          <w:rFonts w:hint="cs"/>
          <w:rtl/>
        </w:rPr>
        <w:t>دهد. در این پژوهش شش سناریو برای فرایند تولید شیشه بررسی می‌شود تا بدانیم کدام یک از این سناری</w:t>
      </w:r>
      <w:r w:rsidRPr="00F94B7E">
        <w:rPr>
          <w:rtl/>
        </w:rPr>
        <w:t>و</w:t>
      </w:r>
      <w:r w:rsidRPr="00F94B7E">
        <w:rPr>
          <w:rFonts w:hint="cs"/>
          <w:rtl/>
        </w:rPr>
        <w:t>ها برای محیط‌زیست آسیب کمتری را به دنبال دارد. این سناریوها عبارت‌اند از: 1-</w:t>
      </w:r>
      <w:r w:rsidRPr="00F94B7E">
        <w:t xml:space="preserve"> </w:t>
      </w:r>
      <w:r w:rsidRPr="00F94B7E">
        <w:rPr>
          <w:rFonts w:hint="cs"/>
          <w:rtl/>
        </w:rPr>
        <w:t>تولید شیشه با استفاده از 25 درصد خرده‌شیشه و سوخت گازوئیل 2-</w:t>
      </w:r>
      <w:r w:rsidRPr="00F94B7E">
        <w:t xml:space="preserve"> </w:t>
      </w:r>
      <w:r w:rsidRPr="00F94B7E">
        <w:rPr>
          <w:rFonts w:hint="cs"/>
          <w:rtl/>
        </w:rPr>
        <w:t>تولید شیشه با استفاده از 25 درصد خرده‌شیشه و سوخت گاز طبیعی 3-</w:t>
      </w:r>
      <w:r w:rsidRPr="00F94B7E">
        <w:t xml:space="preserve"> </w:t>
      </w:r>
      <w:r w:rsidRPr="00F94B7E">
        <w:rPr>
          <w:rFonts w:hint="cs"/>
          <w:rtl/>
        </w:rPr>
        <w:t>تولید شیشه با استفاده از 25 درصد خرده‌شیشه و ترکیب سوخت گازوئیل و گاز طبیعی 4-</w:t>
      </w:r>
      <w:r w:rsidRPr="00F94B7E">
        <w:t xml:space="preserve"> </w:t>
      </w:r>
      <w:r w:rsidRPr="00F94B7E">
        <w:rPr>
          <w:rFonts w:hint="cs"/>
          <w:rtl/>
        </w:rPr>
        <w:t>تولید شیشه با استفاده از 35 درصد خرده‌شیشه و سوخت گازوئیل 5-</w:t>
      </w:r>
      <w:r w:rsidRPr="00F94B7E">
        <w:t xml:space="preserve"> </w:t>
      </w:r>
      <w:r w:rsidRPr="00F94B7E">
        <w:rPr>
          <w:rFonts w:hint="cs"/>
          <w:rtl/>
        </w:rPr>
        <w:t>تولید شیشه با استفاده از 35 درصد خرده‌شیشه و سوخت گاز طبیعی 6-</w:t>
      </w:r>
      <w:r w:rsidRPr="00F94B7E">
        <w:t xml:space="preserve"> </w:t>
      </w:r>
      <w:r w:rsidRPr="00F94B7E">
        <w:rPr>
          <w:rFonts w:hint="cs"/>
          <w:rtl/>
        </w:rPr>
        <w:t>تولید شیشه با استفاده از 35 درصد خرده‌شیشه و ترکیب سوخت گازوئیل و گاز طبیعی.</w:t>
      </w:r>
    </w:p>
    <w:sectPr w:rsidR="008122DD" w:rsidRPr="008122DD" w:rsidSect="00FC4271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172" w:rsidRDefault="00C73172" w:rsidP="00FC4271">
      <w:pPr>
        <w:spacing w:after="0" w:line="240" w:lineRule="auto"/>
      </w:pPr>
      <w:r>
        <w:separator/>
      </w:r>
    </w:p>
  </w:endnote>
  <w:endnote w:type="continuationSeparator" w:id="0">
    <w:p w:rsidR="00C73172" w:rsidRDefault="00C73172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172" w:rsidRDefault="00C73172" w:rsidP="00FC4271">
      <w:pPr>
        <w:spacing w:after="0" w:line="240" w:lineRule="auto"/>
      </w:pPr>
      <w:r>
        <w:separator/>
      </w:r>
    </w:p>
  </w:footnote>
  <w:footnote w:type="continuationSeparator" w:id="0">
    <w:p w:rsidR="00C73172" w:rsidRDefault="00C73172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F"/>
    <w:rsid w:val="000A2DA7"/>
    <w:rsid w:val="001158C2"/>
    <w:rsid w:val="00190B07"/>
    <w:rsid w:val="001E296F"/>
    <w:rsid w:val="005174FF"/>
    <w:rsid w:val="00636F6E"/>
    <w:rsid w:val="008122DD"/>
    <w:rsid w:val="00882CE2"/>
    <w:rsid w:val="0094757A"/>
    <w:rsid w:val="00960884"/>
    <w:rsid w:val="00A64733"/>
    <w:rsid w:val="00AE6CD1"/>
    <w:rsid w:val="00C73172"/>
    <w:rsid w:val="00DA1173"/>
    <w:rsid w:val="00E1017E"/>
    <w:rsid w:val="00F16F34"/>
    <w:rsid w:val="00F335A3"/>
    <w:rsid w:val="00F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12CF"/>
  <w15:docId w15:val="{927AB5B2-F66B-7D45-A249-44915DAF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  <w:style w:type="paragraph" w:customStyle="1" w:styleId="normalparagraph">
    <w:name w:val="normal paragraph"/>
    <w:basedOn w:val="Normal"/>
    <w:autoRedefine/>
    <w:rsid w:val="008122DD"/>
    <w:pPr>
      <w:spacing w:after="120" w:line="240" w:lineRule="auto"/>
      <w:ind w:firstLine="578"/>
      <w:jc w:val="both"/>
    </w:pPr>
    <w:rPr>
      <w:rFonts w:ascii="Times New Roman" w:eastAsia="Times New Roman" w:hAnsi="Times New Roman" w:cs="B Nazanin"/>
      <w:noProof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3</cp:revision>
  <cp:lastPrinted>2024-02-12T23:09:00Z</cp:lastPrinted>
  <dcterms:created xsi:type="dcterms:W3CDTF">2024-02-12T23:09:00Z</dcterms:created>
  <dcterms:modified xsi:type="dcterms:W3CDTF">2024-02-12T23:09:00Z</dcterms:modified>
</cp:coreProperties>
</file>