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84" w:type="dxa"/>
        <w:tblInd w:w="-601" w:type="dxa"/>
        <w:tblLook w:val="04A0" w:firstRow="1" w:lastRow="0" w:firstColumn="1" w:lastColumn="0" w:noHBand="0" w:noVBand="1"/>
      </w:tblPr>
      <w:tblGrid>
        <w:gridCol w:w="7370"/>
        <w:gridCol w:w="1419"/>
        <w:gridCol w:w="2693"/>
        <w:gridCol w:w="83"/>
        <w:gridCol w:w="3036"/>
        <w:gridCol w:w="83"/>
      </w:tblGrid>
      <w:tr w:rsidR="009F5840" w:rsidRPr="009F5840" w:rsidTr="000854DA">
        <w:trPr>
          <w:gridAfter w:val="1"/>
          <w:wAfter w:w="83" w:type="dxa"/>
        </w:trPr>
        <w:tc>
          <w:tcPr>
            <w:tcW w:w="8789" w:type="dxa"/>
            <w:gridSpan w:val="2"/>
          </w:tcPr>
          <w:p w:rsidR="009F5840" w:rsidRPr="00CD0981" w:rsidRDefault="009F5840" w:rsidP="00461FB2">
            <w:pPr>
              <w:jc w:val="center"/>
              <w:rPr>
                <w:rFonts w:cs="B Titr"/>
                <w:color w:val="E36C0A" w:themeColor="accent6" w:themeShade="BF"/>
                <w:sz w:val="20"/>
                <w:szCs w:val="20"/>
              </w:rPr>
            </w:pPr>
            <w:r w:rsidRPr="00CD0981">
              <w:rPr>
                <w:rFonts w:cs="B Titr" w:hint="cs"/>
                <w:color w:val="E36C0A" w:themeColor="accent6" w:themeShade="BF"/>
                <w:sz w:val="20"/>
                <w:szCs w:val="20"/>
                <w:rtl/>
              </w:rPr>
              <w:t>تغیرات(حذف، اضافه،ت</w:t>
            </w:r>
            <w:r w:rsidR="00461FB2" w:rsidRPr="00CD0981">
              <w:rPr>
                <w:rFonts w:cs="B Titr" w:hint="cs"/>
                <w:color w:val="E36C0A" w:themeColor="accent6" w:themeShade="BF"/>
                <w:sz w:val="20"/>
                <w:szCs w:val="20"/>
                <w:rtl/>
                <w:lang w:bidi="fa-IR"/>
              </w:rPr>
              <w:t>غییر نام اساتید و...</w:t>
            </w:r>
            <w:r w:rsidRPr="00CD0981">
              <w:rPr>
                <w:rFonts w:cs="B Titr" w:hint="cs"/>
                <w:color w:val="E36C0A" w:themeColor="accent6" w:themeShade="BF"/>
                <w:sz w:val="20"/>
                <w:szCs w:val="20"/>
                <w:rtl/>
              </w:rPr>
              <w:t>)</w:t>
            </w:r>
          </w:p>
        </w:tc>
        <w:tc>
          <w:tcPr>
            <w:tcW w:w="2693" w:type="dxa"/>
          </w:tcPr>
          <w:p w:rsidR="009F5840" w:rsidRPr="00CD0981" w:rsidRDefault="009F5840" w:rsidP="009F5840">
            <w:pPr>
              <w:jc w:val="center"/>
              <w:rPr>
                <w:rFonts w:cs="B Titr"/>
                <w:color w:val="E36C0A" w:themeColor="accent6" w:themeShade="BF"/>
                <w:sz w:val="20"/>
                <w:szCs w:val="20"/>
              </w:rPr>
            </w:pPr>
            <w:r w:rsidRPr="00CD0981">
              <w:rPr>
                <w:rFonts w:cs="B Titr" w:hint="cs"/>
                <w:color w:val="E36C0A" w:themeColor="accent6" w:themeShade="BF"/>
                <w:sz w:val="20"/>
                <w:szCs w:val="20"/>
                <w:rtl/>
              </w:rPr>
              <w:t>نام درس</w:t>
            </w:r>
          </w:p>
        </w:tc>
        <w:tc>
          <w:tcPr>
            <w:tcW w:w="3119" w:type="dxa"/>
            <w:gridSpan w:val="2"/>
          </w:tcPr>
          <w:p w:rsidR="009F5840" w:rsidRPr="00CD0981" w:rsidRDefault="009F5840" w:rsidP="009F5840">
            <w:pPr>
              <w:jc w:val="center"/>
              <w:rPr>
                <w:rFonts w:cs="B Titr"/>
                <w:color w:val="E36C0A" w:themeColor="accent6" w:themeShade="BF"/>
                <w:sz w:val="20"/>
                <w:szCs w:val="20"/>
                <w:rtl/>
                <w:lang w:bidi="fa-IR"/>
              </w:rPr>
            </w:pPr>
            <w:r w:rsidRPr="00CD0981">
              <w:rPr>
                <w:rFonts w:cs="B Titr" w:hint="cs"/>
                <w:color w:val="E36C0A" w:themeColor="accent6" w:themeShade="BF"/>
                <w:sz w:val="20"/>
                <w:szCs w:val="20"/>
                <w:rtl/>
                <w:lang w:bidi="fa-IR"/>
              </w:rPr>
              <w:t>شماره درس و گروه</w:t>
            </w:r>
          </w:p>
          <w:p w:rsidR="009F5840" w:rsidRPr="00CD0981" w:rsidRDefault="009F5840" w:rsidP="009F5840">
            <w:pPr>
              <w:jc w:val="center"/>
              <w:rPr>
                <w:rFonts w:cs="B Titr"/>
                <w:color w:val="E36C0A" w:themeColor="accent6" w:themeShade="BF"/>
                <w:sz w:val="20"/>
                <w:szCs w:val="20"/>
              </w:rPr>
            </w:pPr>
          </w:p>
        </w:tc>
      </w:tr>
      <w:tr w:rsidR="009F5840" w:rsidRPr="00897E43" w:rsidTr="000854DA">
        <w:trPr>
          <w:gridAfter w:val="1"/>
          <w:wAfter w:w="83" w:type="dxa"/>
          <w:trHeight w:val="916"/>
        </w:trPr>
        <w:tc>
          <w:tcPr>
            <w:tcW w:w="8789" w:type="dxa"/>
            <w:gridSpan w:val="2"/>
          </w:tcPr>
          <w:p w:rsidR="009F5840" w:rsidRPr="00897E43" w:rsidRDefault="008C355D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2693" w:type="dxa"/>
          </w:tcPr>
          <w:p w:rsidR="009F5840" w:rsidRPr="00897E43" w:rsidRDefault="008C355D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آزمايشگاه ميكرو پروسسور</w:t>
            </w:r>
          </w:p>
        </w:tc>
        <w:tc>
          <w:tcPr>
            <w:tcW w:w="3119" w:type="dxa"/>
            <w:gridSpan w:val="2"/>
          </w:tcPr>
          <w:p w:rsidR="009F5840" w:rsidRPr="00897E43" w:rsidRDefault="008C355D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۱۶۱۱۰۰۵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۰۳</w:t>
            </w:r>
          </w:p>
          <w:p w:rsidR="009F5840" w:rsidRPr="00897E43" w:rsidRDefault="009F5840" w:rsidP="009F5840">
            <w:pPr>
              <w:jc w:val="center"/>
              <w:rPr>
                <w:rFonts w:cs="B Zar"/>
                <w:sz w:val="28"/>
                <w:szCs w:val="28"/>
              </w:rPr>
            </w:pPr>
          </w:p>
          <w:p w:rsidR="009F5840" w:rsidRPr="00897E43" w:rsidRDefault="009F5840" w:rsidP="009F5840">
            <w:pPr>
              <w:jc w:val="center"/>
              <w:rPr>
                <w:rFonts w:cs="B Zar"/>
                <w:sz w:val="28"/>
                <w:szCs w:val="28"/>
              </w:rPr>
            </w:pPr>
          </w:p>
          <w:p w:rsidR="009F5840" w:rsidRPr="00897E43" w:rsidRDefault="009F5840" w:rsidP="009F5840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203ACD" w:rsidRPr="00897E43" w:rsidTr="000854DA">
        <w:trPr>
          <w:gridAfter w:val="1"/>
          <w:wAfter w:w="83" w:type="dxa"/>
          <w:trHeight w:val="1006"/>
        </w:trPr>
        <w:tc>
          <w:tcPr>
            <w:tcW w:w="878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2693" w:type="dxa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مدارهاي الكتريكي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۲</w:t>
            </w:r>
          </w:p>
        </w:tc>
        <w:tc>
          <w:tcPr>
            <w:tcW w:w="311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۱۶۱۱۰۲۰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۰۱</w:t>
            </w:r>
          </w:p>
        </w:tc>
      </w:tr>
      <w:tr w:rsidR="00203ACD" w:rsidRPr="00897E43" w:rsidTr="000854DA">
        <w:trPr>
          <w:gridAfter w:val="1"/>
          <w:wAfter w:w="83" w:type="dxa"/>
          <w:trHeight w:val="889"/>
        </w:trPr>
        <w:tc>
          <w:tcPr>
            <w:tcW w:w="878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2693" w:type="dxa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مواد مهندسي 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۱: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ساختار خواص</w:t>
            </w:r>
          </w:p>
        </w:tc>
        <w:tc>
          <w:tcPr>
            <w:tcW w:w="311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۱۶۱۰۰۴۴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۰۲</w:t>
            </w:r>
          </w:p>
        </w:tc>
      </w:tr>
      <w:tr w:rsidR="00203ACD" w:rsidRPr="00897E43" w:rsidTr="000854DA">
        <w:trPr>
          <w:gridAfter w:val="1"/>
          <w:wAfter w:w="83" w:type="dxa"/>
          <w:trHeight w:val="889"/>
        </w:trPr>
        <w:tc>
          <w:tcPr>
            <w:tcW w:w="878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2693" w:type="dxa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الكترومغناطيس</w:t>
            </w:r>
          </w:p>
        </w:tc>
        <w:tc>
          <w:tcPr>
            <w:tcW w:w="311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۱۶۱۰۰۴۷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۰۱</w:t>
            </w:r>
          </w:p>
        </w:tc>
      </w:tr>
      <w:tr w:rsidR="00203ACD" w:rsidRPr="00897E43" w:rsidTr="000854DA">
        <w:trPr>
          <w:gridAfter w:val="1"/>
          <w:wAfter w:w="83" w:type="dxa"/>
          <w:trHeight w:val="799"/>
        </w:trPr>
        <w:tc>
          <w:tcPr>
            <w:tcW w:w="878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2693" w:type="dxa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آزمايشگاه الكترونيك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</w:t>
            </w:r>
          </w:p>
        </w:tc>
        <w:tc>
          <w:tcPr>
            <w:tcW w:w="311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۱۶۱۰۰۲۶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۰۳</w:t>
            </w:r>
          </w:p>
        </w:tc>
      </w:tr>
      <w:tr w:rsidR="00203ACD" w:rsidRPr="00897E43" w:rsidTr="000854DA">
        <w:trPr>
          <w:gridAfter w:val="1"/>
          <w:wAfter w:w="83" w:type="dxa"/>
          <w:trHeight w:val="979"/>
        </w:trPr>
        <w:tc>
          <w:tcPr>
            <w:tcW w:w="878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2693" w:type="dxa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آزمايشگاه فيزيولوژي</w:t>
            </w:r>
          </w:p>
        </w:tc>
        <w:tc>
          <w:tcPr>
            <w:tcW w:w="3119" w:type="dxa"/>
            <w:gridSpan w:val="2"/>
          </w:tcPr>
          <w:p w:rsidR="00203ACD" w:rsidRPr="00897E43" w:rsidRDefault="00CD0981" w:rsidP="009F5840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۱۶۱۰۰۱۲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۰۳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جدید: فاطمه رضایی وحدت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قدیم: نفیسه صالحی</w:t>
            </w:r>
          </w:p>
        </w:tc>
        <w:tc>
          <w:tcPr>
            <w:tcW w:w="2693" w:type="dxa"/>
          </w:tcPr>
          <w:p w:rsidR="000854DA" w:rsidRPr="00897E43" w:rsidRDefault="000854DA" w:rsidP="00822EBB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سنگ شناسی</w:t>
            </w: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lang w:bidi="fa-IR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 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۱۷۱۰۰۱۵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۰۱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جدید: فاطمه رضایی وحدت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قدیم: نفیسه صالحی</w:t>
            </w:r>
          </w:p>
        </w:tc>
        <w:tc>
          <w:tcPr>
            <w:tcW w:w="2693" w:type="dxa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آزمایشگاه سنگ شناسی</w:t>
            </w: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۱۷۱۰۰۱۶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۰۱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lastRenderedPageBreak/>
              <w:t>استاد جدید: زهره حسین زاده خرزوقی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قدیم: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 حبيب خواه مشكله نرگس</w:t>
            </w:r>
          </w:p>
        </w:tc>
        <w:tc>
          <w:tcPr>
            <w:tcW w:w="2693" w:type="dxa"/>
          </w:tcPr>
          <w:p w:rsidR="000854DA" w:rsidRPr="00897E43" w:rsidRDefault="000854DA" w:rsidP="00822EBB">
            <w:pPr>
              <w:bidi/>
              <w:jc w:val="center"/>
              <w:rPr>
                <w:rFonts w:ascii="Tahoma" w:hAnsi="Tahoma" w:cs="B Zar"/>
                <w:sz w:val="28"/>
                <w:szCs w:val="28"/>
              </w:rPr>
            </w:pPr>
            <w:r w:rsidRPr="00897E4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ژئوفيزيك</w:t>
            </w:r>
            <w:r w:rsidRPr="00897E43">
              <w:rPr>
                <w:rFonts w:ascii="Tahoma" w:hAnsi="Tahoma" w:cs="B Zar"/>
                <w:sz w:val="28"/>
                <w:szCs w:val="28"/>
                <w:rtl/>
              </w:rPr>
              <w:t xml:space="preserve"> 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اكتشافي</w:t>
            </w:r>
            <w:r w:rsidRPr="00897E43">
              <w:rPr>
                <w:rFonts w:ascii="Tahoma" w:hAnsi="Tahoma" w:cs="B Zar"/>
                <w:sz w:val="28"/>
                <w:szCs w:val="28"/>
                <w:rtl/>
              </w:rPr>
              <w:t xml:space="preserve"> 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و</w:t>
            </w:r>
            <w:r w:rsidRPr="00897E43">
              <w:rPr>
                <w:rFonts w:ascii="Tahoma" w:hAnsi="Tahoma" w:cs="B Zar"/>
                <w:sz w:val="28"/>
                <w:szCs w:val="28"/>
                <w:rtl/>
              </w:rPr>
              <w:t xml:space="preserve"> 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عمليات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(تئوری)</w:t>
            </w: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ascii="Tahoma" w:hAnsi="Tahoma"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sz w:val="28"/>
                <w:szCs w:val="28"/>
              </w:rPr>
              <w:t>    </w:t>
            </w:r>
            <w:r w:rsidRPr="00897E43">
              <w:rPr>
                <w:rFonts w:ascii="Tahoma" w:hAnsi="Tahoma" w:cs="B Zar"/>
                <w:sz w:val="28"/>
                <w:szCs w:val="28"/>
                <w:rtl/>
                <w:lang w:bidi="fa-IR"/>
              </w:rPr>
              <w:t>۱۷۱۰۰۶۷</w:t>
            </w:r>
            <w:r w:rsidRPr="00897E43">
              <w:rPr>
                <w:rFonts w:ascii="Tahoma" w:hAnsi="Tahoma" w:cs="B Zar"/>
                <w:sz w:val="28"/>
                <w:szCs w:val="28"/>
              </w:rPr>
              <w:t>_</w:t>
            </w:r>
            <w:r w:rsidRPr="00897E43">
              <w:rPr>
                <w:rFonts w:ascii="Tahoma" w:hAnsi="Tahoma" w:cs="B Zar"/>
                <w:sz w:val="28"/>
                <w:szCs w:val="28"/>
                <w:rtl/>
                <w:lang w:bidi="fa-IR"/>
              </w:rPr>
              <w:t>۰۱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جدید: زهره حسین زاده خرزوقی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قدیم: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 حبيب خواه مشكله نرگس</w:t>
            </w:r>
          </w:p>
        </w:tc>
        <w:tc>
          <w:tcPr>
            <w:tcW w:w="2693" w:type="dxa"/>
          </w:tcPr>
          <w:p w:rsidR="000854DA" w:rsidRPr="00897E43" w:rsidRDefault="000854DA" w:rsidP="00822EBB">
            <w:pPr>
              <w:bidi/>
              <w:jc w:val="center"/>
              <w:rPr>
                <w:rFonts w:ascii="Tahoma" w:hAnsi="Tahoma" w:cs="B Zar"/>
                <w:sz w:val="28"/>
                <w:szCs w:val="28"/>
              </w:rPr>
            </w:pPr>
            <w:r w:rsidRPr="00897E4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ژئوفيزيك</w:t>
            </w:r>
            <w:r w:rsidRPr="00897E43">
              <w:rPr>
                <w:rFonts w:ascii="Tahoma" w:hAnsi="Tahoma" w:cs="B Zar"/>
                <w:sz w:val="28"/>
                <w:szCs w:val="28"/>
                <w:rtl/>
              </w:rPr>
              <w:t xml:space="preserve"> 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اكتشافي</w:t>
            </w:r>
            <w:r w:rsidRPr="00897E43">
              <w:rPr>
                <w:rFonts w:ascii="Tahoma" w:hAnsi="Tahoma" w:cs="B Zar"/>
                <w:sz w:val="28"/>
                <w:szCs w:val="28"/>
                <w:rtl/>
              </w:rPr>
              <w:t xml:space="preserve"> 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و</w:t>
            </w:r>
            <w:r w:rsidRPr="00897E43">
              <w:rPr>
                <w:rFonts w:ascii="Tahoma" w:hAnsi="Tahoma" w:cs="B Zar"/>
                <w:sz w:val="28"/>
                <w:szCs w:val="28"/>
                <w:rtl/>
              </w:rPr>
              <w:t xml:space="preserve"> 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عمليات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(عملی)</w:t>
            </w: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ascii="Tahoma" w:hAnsi="Tahoma"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sz w:val="28"/>
                <w:szCs w:val="28"/>
              </w:rPr>
              <w:t>    </w:t>
            </w:r>
            <w:r w:rsidRPr="00897E43">
              <w:rPr>
                <w:rFonts w:ascii="Tahoma" w:hAnsi="Tahoma" w:cs="B Zar"/>
                <w:sz w:val="28"/>
                <w:szCs w:val="28"/>
                <w:rtl/>
                <w:lang w:bidi="fa-IR"/>
              </w:rPr>
              <w:t>۱۷۱۰۰۶۷</w:t>
            </w:r>
            <w:r w:rsidRPr="00897E43">
              <w:rPr>
                <w:rFonts w:ascii="Tahoma" w:hAnsi="Tahoma" w:cs="B Zar"/>
                <w:sz w:val="28"/>
                <w:szCs w:val="28"/>
              </w:rPr>
              <w:t>_</w:t>
            </w:r>
            <w:r w:rsidRPr="00897E43">
              <w:rPr>
                <w:rFonts w:ascii="Tahoma" w:hAnsi="Tahoma" w:cs="B Zar"/>
                <w:sz w:val="28"/>
                <w:szCs w:val="28"/>
                <w:rtl/>
                <w:lang w:bidi="fa-IR"/>
              </w:rPr>
              <w:t>۰۱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جدید: زهره حسین زاده خرزوقی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استاد قدیم: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 حبيب خواه مشكله نرگس</w:t>
            </w:r>
          </w:p>
        </w:tc>
        <w:tc>
          <w:tcPr>
            <w:tcW w:w="2693" w:type="dxa"/>
          </w:tcPr>
          <w:p w:rsidR="000854DA" w:rsidRPr="00897E43" w:rsidRDefault="000854DA" w:rsidP="00822EBB">
            <w:pPr>
              <w:bidi/>
              <w:jc w:val="center"/>
              <w:rPr>
                <w:rFonts w:ascii="Tahoma" w:hAnsi="Tahoma" w:cs="B Zar"/>
                <w:sz w:val="28"/>
                <w:szCs w:val="28"/>
              </w:rPr>
            </w:pPr>
            <w:r w:rsidRPr="00897E4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ژئوشیمی اکتشافی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۱۷۱۰۰۷۰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</w:rPr>
              <w:t>_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۰۱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استاد درس از دکتر مؤمنی به مهندس محمدرضا مخترع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خواص مكانيكي مواد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۱۴۱۰۰۱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5-01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ساعت امتحان مورخ 1403.10.26 از ساعت 8.30 به 14.00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متالورژي فيزيكي مواد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۱۴۱۰۰۳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0-01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lastRenderedPageBreak/>
              <w:t>تغییر تاریخ و ساعت امتحان از مورخ 1403.10.26 ساعت 10.30 به مورخ 1403.11.02 ساعت 14.00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مباني مهندسي برق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۱۴۱۰۰۰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5-01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ساعت امتحان مورخ 1403.11.03 از ساعت 10.30 به 14.00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اصول پيرومتالورژي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۱۴۱۰۰۳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8-01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تاریخ و ساعت امتحان از مورخ 1403.10.30 ساعت 10.30 به مورخ 1403.10.22 ساعت 10.30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عمليات حرارتي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۱۴۱۲۰۱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3-01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تاریخ و ساعت امتحان از مورخ 1403.10.23 ساعت 10.30 به مورخ 1403.10.24 ساعت 14.00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خوردگي و حفاظت مواد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۱۴۱۰۰۳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6-01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ارائه درس جدید روزهای شنبه 9.30 تا 11.00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انتقال مطالب علمي وفني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۱۴۱۲۰۰۱</w:t>
            </w:r>
            <w:r w:rsidRPr="00897E43">
              <w:rPr>
                <w:rFonts w:cs="B Zar"/>
                <w:sz w:val="28"/>
                <w:szCs w:val="28"/>
              </w:rPr>
              <w:t>-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lastRenderedPageBreak/>
              <w:t>تغییر ساعت کلاس از دوشنبه 18 تا 20، به چهارشنبه 14 تا 16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توليد فلزات غيرآهني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۱۴۱۲۰۴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7-01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استاد درس از دکتر کریمی به دکتر کریمی و دکتر قاسمی (مشترک)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بازيافت مواد فلزي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۱۴۱۰۰۵۵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استاد درس از دکتر کریمی به دکتر کریمی و دکتر قاسمی (مشترک)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سينيتيك پيشرفته مواد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۱۴۱۳۰۰۴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استاد درس از دکتر کریمی به دکتر کریمی و دکتر قاسمی (مشترک)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ترموديناميك پيشرفته مواد(شناسايي)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۱۴۱۴۰۱۱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استاد درس از دکتر کریمی به دکتر کریمی و دکتر قاسمی (مشترک)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سينتيك مواد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۱۴۱۰۰۳۵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lastRenderedPageBreak/>
              <w:t>تغییر ساعت کلاس از یکشنبه 9.30 تا 11، به یکشنبه 16 تا 18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مباحث ويژه (تئوري نابجايي ها)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۱۴۱۷۰۰۱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0854DA" w:rsidRPr="00897E43" w:rsidTr="000854DA">
        <w:trPr>
          <w:gridAfter w:val="1"/>
          <w:wAfter w:w="83" w:type="dxa"/>
          <w:trHeight w:val="1923"/>
        </w:trPr>
        <w:tc>
          <w:tcPr>
            <w:tcW w:w="8789" w:type="dxa"/>
            <w:gridSpan w:val="2"/>
            <w:vAlign w:val="center"/>
          </w:tcPr>
          <w:p w:rsidR="000854DA" w:rsidRPr="00897E43" w:rsidRDefault="000854DA" w:rsidP="00822EBB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تغییر ساعت کلاس از یکشنبه 16 تا 18، به یکشنبه 18 تا 20</w:t>
            </w:r>
          </w:p>
        </w:tc>
        <w:tc>
          <w:tcPr>
            <w:tcW w:w="2693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97E43">
              <w:rPr>
                <w:rFonts w:cs="B Zar"/>
                <w:sz w:val="28"/>
                <w:szCs w:val="28"/>
                <w:rtl/>
              </w:rPr>
              <w:t>مباحث ويژه (خوردگي پيشرفته)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۱۴۱۴۰۲۸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1112001_01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1112001_02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1112001_03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1112001_04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1112001_05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1112001_06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1112001_07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1112001_08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1112001_09</w:t>
            </w:r>
          </w:p>
        </w:tc>
      </w:tr>
      <w:tr w:rsidR="000854DA" w:rsidRPr="009F5840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1112001_10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1112001_11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1112001_12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1113001_01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1113001_02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1113001_03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1113001_04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1113001_05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1113001_06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1113001_07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1113001_08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1113001_09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1113001_10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1116003_01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1116003_05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1116003_06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1116003_07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اضافه (تنها گروه 3 واحدی این درس برای دانشجویان ورودی های قبل از 1403)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1112001_01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اضافه (تنها گروه 3 واحدی این درس برای دانشجویان ورودی های قبل از 1403)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1113001_01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دکتر موصلی)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ریاضی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1115001_10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دکتر موصلی)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ریاضی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1115001_11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رشیدی)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ریاضی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1115001_14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رشیدی)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محاسبات عددی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1115006_02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رشیدی)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محاسبات عددی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1115006_03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تغییر نام استاد (خانم رشیدی)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محاسبات عددی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1115006_04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دکتر بیدمشکی)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1116003_02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دکتر سپهری)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1116003_03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دکتر سپهری)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1116003_04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شعبانلو)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1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1116003_08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شعبانلو)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2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1116004_04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شعبانلو)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2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1116004_05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شعبانلو)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2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1116004_06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شعبانلو)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فیزیک 2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1116004_14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تغییر نام استاد (خانم فتوکی)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شیمی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1118001_03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فرمانی)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شیمی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1118001_04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شاهوردی)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شیمی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1510002_01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(خانم شاهوردی)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شیمی عمومی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1510002_02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(آقای دکتر سبزواری)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شیمی آلی مهندسی شیمی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1510004_01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(آقای دکتر سبزواری)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شیمی آلی مهندسی شیمی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1510004_02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(آقای دکتر سبزواری)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آزمایشگاه شیمی آلی مهندسی شیمی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1510004_03</w:t>
            </w:r>
          </w:p>
        </w:tc>
      </w:tr>
      <w:tr w:rsidR="000854DA" w:rsidTr="000854DA">
        <w:trPr>
          <w:trHeight w:val="1134"/>
        </w:trPr>
        <w:tc>
          <w:tcPr>
            <w:tcW w:w="7370" w:type="dxa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تغییر نام استاد (آقای دکتر ترابی)</w:t>
            </w:r>
          </w:p>
        </w:tc>
        <w:tc>
          <w:tcPr>
            <w:tcW w:w="4195" w:type="dxa"/>
            <w:gridSpan w:val="3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شیمی آلی پیشرفته</w:t>
            </w:r>
          </w:p>
        </w:tc>
        <w:tc>
          <w:tcPr>
            <w:tcW w:w="3119" w:type="dxa"/>
            <w:gridSpan w:val="2"/>
            <w:vAlign w:val="center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</w:rPr>
              <w:t>2111001_01</w:t>
            </w:r>
          </w:p>
        </w:tc>
      </w:tr>
      <w:tr w:rsidR="000854DA" w:rsidTr="002C197E">
        <w:trPr>
          <w:trHeight w:val="1134"/>
        </w:trPr>
        <w:tc>
          <w:tcPr>
            <w:tcW w:w="7370" w:type="dxa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4195" w:type="dxa"/>
            <w:gridSpan w:val="3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آزمایشگاه سیستم‌های عامل گروه 2</w:t>
            </w: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۱۳۱۰۰۵۷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۰۲</w:t>
            </w:r>
          </w:p>
        </w:tc>
      </w:tr>
      <w:tr w:rsidR="000854DA" w:rsidTr="002C197E">
        <w:trPr>
          <w:trHeight w:val="1134"/>
        </w:trPr>
        <w:tc>
          <w:tcPr>
            <w:tcW w:w="7370" w:type="dxa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lastRenderedPageBreak/>
              <w:t>حذف</w:t>
            </w:r>
          </w:p>
        </w:tc>
        <w:tc>
          <w:tcPr>
            <w:tcW w:w="4195" w:type="dxa"/>
            <w:gridSpan w:val="3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آزمایشگاه شبکه‌های کامپیوتری گروه 1</w:t>
            </w: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۱۳۱۱۰۰۵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0854DA" w:rsidTr="002C197E">
        <w:trPr>
          <w:trHeight w:val="1134"/>
        </w:trPr>
        <w:tc>
          <w:tcPr>
            <w:tcW w:w="7370" w:type="dxa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4195" w:type="dxa"/>
            <w:gridSpan w:val="3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آزمایشگاه پایگاه داده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‌ها</w:t>
            </w:r>
            <w:r w:rsidRPr="00897E43">
              <w:rPr>
                <w:rFonts w:cs="B Zar" w:hint="cs"/>
                <w:sz w:val="28"/>
                <w:szCs w:val="28"/>
                <w:rtl/>
              </w:rPr>
              <w:t xml:space="preserve"> هر 3 گروه</w:t>
            </w: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۱۳۱۲۰۳۹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۱۳۱۲۰۳۹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۱۳۱۲۰۳۹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</w:t>
            </w:r>
            <w:r w:rsidRPr="00897E43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854DA" w:rsidTr="002C197E">
        <w:trPr>
          <w:trHeight w:val="1134"/>
        </w:trPr>
        <w:tc>
          <w:tcPr>
            <w:tcW w:w="7370" w:type="dxa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4195" w:type="dxa"/>
            <w:gridSpan w:val="3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بیوانفورماتیک</w:t>
            </w:r>
          </w:p>
        </w:tc>
        <w:tc>
          <w:tcPr>
            <w:tcW w:w="3119" w:type="dxa"/>
            <w:gridSpan w:val="2"/>
          </w:tcPr>
          <w:p w:rsidR="000854DA" w:rsidRPr="00897E43" w:rsidRDefault="000854DA" w:rsidP="00822EBB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۱۳۱۰۰۸۹</w:t>
            </w:r>
            <w:r w:rsidRPr="00897E43">
              <w:rPr>
                <w:rFonts w:cs="B Zar"/>
                <w:sz w:val="28"/>
                <w:szCs w:val="28"/>
              </w:rPr>
              <w:t>_</w:t>
            </w:r>
            <w:r w:rsidRPr="00897E43">
              <w:rPr>
                <w:rFonts w:cs="B Zar"/>
                <w:sz w:val="28"/>
                <w:szCs w:val="28"/>
                <w:rtl/>
                <w:lang w:bidi="fa-IR"/>
              </w:rPr>
              <w:t>۰۱</w:t>
            </w:r>
          </w:p>
        </w:tc>
      </w:tr>
      <w:tr w:rsidR="00897E43" w:rsidTr="002C197E">
        <w:trPr>
          <w:trHeight w:val="1134"/>
        </w:trPr>
        <w:tc>
          <w:tcPr>
            <w:tcW w:w="7370" w:type="dxa"/>
          </w:tcPr>
          <w:p w:rsidR="00897E43" w:rsidRPr="00897E43" w:rsidRDefault="00897E43" w:rsidP="007A1105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4195" w:type="dxa"/>
            <w:gridSpan w:val="3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آزمایشگاه مکانیک سیالات</w:t>
            </w:r>
          </w:p>
        </w:tc>
        <w:tc>
          <w:tcPr>
            <w:tcW w:w="3119" w:type="dxa"/>
            <w:gridSpan w:val="2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۱۹۱۱۰۲۸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01</w:t>
            </w:r>
          </w:p>
        </w:tc>
      </w:tr>
      <w:tr w:rsidR="00897E43" w:rsidTr="002C197E">
        <w:trPr>
          <w:trHeight w:val="1134"/>
        </w:trPr>
        <w:tc>
          <w:tcPr>
            <w:tcW w:w="7370" w:type="dxa"/>
          </w:tcPr>
          <w:p w:rsidR="00897E43" w:rsidRPr="00897E43" w:rsidRDefault="00897E43" w:rsidP="007A1105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4195" w:type="dxa"/>
            <w:gridSpan w:val="3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sz w:val="28"/>
                <w:szCs w:val="28"/>
              </w:rPr>
            </w:pPr>
            <w:r w:rsidRPr="00897E43">
              <w:rPr>
                <w:rFonts w:ascii="Tahoma" w:hAnsi="Tahoma" w:cs="B Zar"/>
                <w:sz w:val="28"/>
                <w:szCs w:val="28"/>
                <w:rtl/>
              </w:rPr>
              <w:t>آزمايشگاه ديناميك ماشين و ارتعاشات</w:t>
            </w:r>
          </w:p>
        </w:tc>
        <w:tc>
          <w:tcPr>
            <w:tcW w:w="3119" w:type="dxa"/>
            <w:gridSpan w:val="2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1911035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01</w:t>
            </w:r>
          </w:p>
        </w:tc>
      </w:tr>
      <w:tr w:rsidR="00897E43" w:rsidTr="002C197E">
        <w:trPr>
          <w:trHeight w:val="1134"/>
        </w:trPr>
        <w:tc>
          <w:tcPr>
            <w:tcW w:w="7370" w:type="dxa"/>
          </w:tcPr>
          <w:p w:rsidR="00897E43" w:rsidRPr="00897E43" w:rsidRDefault="00897E43" w:rsidP="007A1105">
            <w:pPr>
              <w:jc w:val="center"/>
              <w:rPr>
                <w:rFonts w:cs="B Zar"/>
                <w:sz w:val="28"/>
                <w:szCs w:val="28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4195" w:type="dxa"/>
            <w:gridSpan w:val="3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sz w:val="28"/>
                <w:szCs w:val="28"/>
                <w:rtl/>
              </w:rPr>
            </w:pPr>
            <w:r w:rsidRPr="00897E43">
              <w:rPr>
                <w:rFonts w:ascii="Tahoma" w:hAnsi="Tahoma" w:cs="B Zar" w:hint="cs"/>
                <w:sz w:val="28"/>
                <w:szCs w:val="28"/>
                <w:rtl/>
              </w:rPr>
              <w:t>آزمایشگاه مبانی برق</w:t>
            </w:r>
          </w:p>
        </w:tc>
        <w:tc>
          <w:tcPr>
            <w:tcW w:w="3119" w:type="dxa"/>
            <w:gridSpan w:val="2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۱۹۱۱۰۳۴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02</w:t>
            </w:r>
          </w:p>
        </w:tc>
      </w:tr>
      <w:tr w:rsidR="00897E43" w:rsidTr="002C197E">
        <w:trPr>
          <w:trHeight w:val="1134"/>
        </w:trPr>
        <w:tc>
          <w:tcPr>
            <w:tcW w:w="7370" w:type="dxa"/>
          </w:tcPr>
          <w:p w:rsidR="00897E43" w:rsidRPr="00897E43" w:rsidRDefault="00897E43" w:rsidP="007A1105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897E43">
              <w:rPr>
                <w:rFonts w:cs="B Zar" w:hint="cs"/>
                <w:sz w:val="28"/>
                <w:szCs w:val="28"/>
                <w:rtl/>
              </w:rPr>
              <w:t>حذف</w:t>
            </w:r>
          </w:p>
        </w:tc>
        <w:tc>
          <w:tcPr>
            <w:tcW w:w="4195" w:type="dxa"/>
            <w:gridSpan w:val="3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sz w:val="28"/>
                <w:szCs w:val="28"/>
                <w:rtl/>
              </w:rPr>
            </w:pP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کاربینی</w:t>
            </w:r>
          </w:p>
        </w:tc>
        <w:tc>
          <w:tcPr>
            <w:tcW w:w="3119" w:type="dxa"/>
            <w:gridSpan w:val="2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</w:pP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1911051</w:t>
            </w:r>
          </w:p>
        </w:tc>
      </w:tr>
      <w:tr w:rsidR="00897E43" w:rsidTr="002C197E">
        <w:trPr>
          <w:trHeight w:val="1134"/>
        </w:trPr>
        <w:tc>
          <w:tcPr>
            <w:tcW w:w="7370" w:type="dxa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 xml:space="preserve">سه 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شنبه 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12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: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30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-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11:00</w:t>
            </w:r>
          </w:p>
        </w:tc>
        <w:tc>
          <w:tcPr>
            <w:tcW w:w="4195" w:type="dxa"/>
            <w:gridSpan w:val="3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/>
                <w:sz w:val="28"/>
                <w:szCs w:val="28"/>
                <w:rtl/>
              </w:rPr>
              <w:t>آزمايشگاه ديناميك ماشين و ارتعاشات</w:t>
            </w:r>
          </w:p>
        </w:tc>
        <w:tc>
          <w:tcPr>
            <w:tcW w:w="3119" w:type="dxa"/>
            <w:gridSpan w:val="2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1911035</w:t>
            </w:r>
          </w:p>
        </w:tc>
      </w:tr>
      <w:tr w:rsidR="00897E43" w:rsidTr="002C197E">
        <w:trPr>
          <w:trHeight w:val="1134"/>
        </w:trPr>
        <w:tc>
          <w:tcPr>
            <w:tcW w:w="7370" w:type="dxa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شنبه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 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9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: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30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-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8:00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 </w:t>
            </w:r>
          </w:p>
        </w:tc>
        <w:tc>
          <w:tcPr>
            <w:tcW w:w="4195" w:type="dxa"/>
            <w:gridSpan w:val="3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sz w:val="28"/>
                <w:szCs w:val="28"/>
                <w:rtl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آزمايشگاه مقاومت مصالح</w:t>
            </w:r>
          </w:p>
        </w:tc>
        <w:tc>
          <w:tcPr>
            <w:tcW w:w="3119" w:type="dxa"/>
            <w:gridSpan w:val="2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1911023</w:t>
            </w:r>
          </w:p>
        </w:tc>
      </w:tr>
      <w:tr w:rsidR="00897E43" w:rsidTr="002C197E">
        <w:trPr>
          <w:trHeight w:val="1134"/>
        </w:trPr>
        <w:tc>
          <w:tcPr>
            <w:tcW w:w="7370" w:type="dxa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lastRenderedPageBreak/>
              <w:t xml:space="preserve">یک 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شنبه 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20:00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>-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18:00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 </w:t>
            </w:r>
          </w:p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دو</w:t>
            </w: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  <w:t xml:space="preserve"> شنبه </w:t>
            </w: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20:00-18:00</w:t>
            </w:r>
          </w:p>
        </w:tc>
        <w:tc>
          <w:tcPr>
            <w:tcW w:w="4195" w:type="dxa"/>
            <w:gridSpan w:val="3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</w:rPr>
            </w:pPr>
            <w:r w:rsidRPr="00897E43">
              <w:rPr>
                <w:rFonts w:ascii="Tahoma" w:hAnsi="Tahoma" w:cs="B Zar" w:hint="cs"/>
                <w:color w:val="000000"/>
                <w:sz w:val="28"/>
                <w:szCs w:val="28"/>
                <w:shd w:val="clear" w:color="auto" w:fill="F8F8FF"/>
                <w:rtl/>
              </w:rPr>
              <w:t>مبانی مهندسی برق 2</w:t>
            </w:r>
          </w:p>
        </w:tc>
        <w:tc>
          <w:tcPr>
            <w:tcW w:w="3119" w:type="dxa"/>
            <w:gridSpan w:val="2"/>
          </w:tcPr>
          <w:p w:rsidR="00897E43" w:rsidRPr="00897E43" w:rsidRDefault="00897E43" w:rsidP="007A1105">
            <w:pPr>
              <w:bidi/>
              <w:jc w:val="center"/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</w:pPr>
            <w:r w:rsidRPr="00897E43">
              <w:rPr>
                <w:rFonts w:ascii="Tahoma" w:hAnsi="Tahoma" w:cs="B Zar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۱۹۱۱۰۳۳</w:t>
            </w:r>
          </w:p>
        </w:tc>
      </w:tr>
    </w:tbl>
    <w:p w:rsidR="00DF6887" w:rsidRDefault="00DF6887"/>
    <w:sectPr w:rsidR="00DF6887" w:rsidSect="009F5840">
      <w:pgSz w:w="15840" w:h="12240" w:orient="landscape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40"/>
    <w:rsid w:val="000854DA"/>
    <w:rsid w:val="00203ACD"/>
    <w:rsid w:val="00461FB2"/>
    <w:rsid w:val="004E0C96"/>
    <w:rsid w:val="00897E43"/>
    <w:rsid w:val="008C355D"/>
    <w:rsid w:val="009F5840"/>
    <w:rsid w:val="00CD0981"/>
    <w:rsid w:val="00DA6FE0"/>
    <w:rsid w:val="00DF6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SANATI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HOORTASH</dc:creator>
  <cp:lastModifiedBy>HUT</cp:lastModifiedBy>
  <cp:revision>3</cp:revision>
  <dcterms:created xsi:type="dcterms:W3CDTF">2024-09-23T04:37:00Z</dcterms:created>
  <dcterms:modified xsi:type="dcterms:W3CDTF">2024-09-23T05:47:00Z</dcterms:modified>
</cp:coreProperties>
</file>